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CC" w:rsidRPr="000A42B9" w:rsidRDefault="00642D9C" w:rsidP="002055CC">
      <w:pPr>
        <w:tabs>
          <w:tab w:val="left" w:pos="4320"/>
        </w:tabs>
        <w:ind w:firstLine="0"/>
        <w:jc w:val="right"/>
        <w:rPr>
          <w:szCs w:val="24"/>
        </w:rPr>
      </w:pPr>
      <w:r>
        <w:rPr>
          <w:szCs w:val="24"/>
        </w:rPr>
        <w:t xml:space="preserve"> </w:t>
      </w:r>
    </w:p>
    <w:p w:rsidR="002055CC" w:rsidRPr="000A42B9" w:rsidRDefault="002055CC" w:rsidP="002055CC">
      <w:pPr>
        <w:ind w:firstLine="0"/>
        <w:jc w:val="center"/>
        <w:rPr>
          <w:b/>
          <w:szCs w:val="28"/>
        </w:rPr>
      </w:pPr>
      <w:r w:rsidRPr="000A42B9">
        <w:rPr>
          <w:noProof/>
          <w:szCs w:val="24"/>
        </w:rPr>
        <w:drawing>
          <wp:inline distT="0" distB="0" distL="0" distR="0" wp14:anchorId="4CF0126A" wp14:editId="30FF51BD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CC" w:rsidRPr="002055CC" w:rsidRDefault="002055CC" w:rsidP="002055CC">
      <w:pPr>
        <w:ind w:firstLine="0"/>
        <w:jc w:val="center"/>
        <w:rPr>
          <w:b/>
          <w:sz w:val="28"/>
          <w:szCs w:val="28"/>
        </w:rPr>
      </w:pPr>
      <w:r w:rsidRPr="002055CC">
        <w:rPr>
          <w:b/>
          <w:sz w:val="28"/>
          <w:szCs w:val="28"/>
        </w:rPr>
        <w:t>АДМИНИСТРАЦИЯ МУНИЦИПАЛЬНОГО ОБРАЗОВАНИЯ</w:t>
      </w:r>
    </w:p>
    <w:p w:rsidR="002055CC" w:rsidRPr="002055CC" w:rsidRDefault="002055CC" w:rsidP="002055CC">
      <w:pPr>
        <w:ind w:firstLine="0"/>
        <w:jc w:val="center"/>
        <w:rPr>
          <w:b/>
          <w:sz w:val="28"/>
          <w:szCs w:val="28"/>
        </w:rPr>
      </w:pPr>
      <w:r w:rsidRPr="002055CC">
        <w:rPr>
          <w:b/>
          <w:sz w:val="28"/>
          <w:szCs w:val="28"/>
        </w:rPr>
        <w:t>РУДНЯНСКИЙ РАЙОН СМОЛЕНСКОЙ ОБЛАСТИ</w:t>
      </w:r>
    </w:p>
    <w:p w:rsidR="002055CC" w:rsidRPr="002055CC" w:rsidRDefault="002055CC" w:rsidP="002055CC">
      <w:pPr>
        <w:ind w:firstLine="0"/>
        <w:jc w:val="center"/>
        <w:rPr>
          <w:b/>
          <w:sz w:val="28"/>
          <w:szCs w:val="28"/>
        </w:rPr>
      </w:pPr>
      <w:proofErr w:type="gramStart"/>
      <w:r w:rsidRPr="002055CC">
        <w:rPr>
          <w:b/>
          <w:sz w:val="28"/>
          <w:szCs w:val="28"/>
        </w:rPr>
        <w:t>П  О</w:t>
      </w:r>
      <w:proofErr w:type="gramEnd"/>
      <w:r w:rsidRPr="002055CC">
        <w:rPr>
          <w:b/>
          <w:sz w:val="28"/>
          <w:szCs w:val="28"/>
        </w:rPr>
        <w:t xml:space="preserve">  С  Т  А Н  О  В  Л  Е Н  И  Е</w:t>
      </w:r>
    </w:p>
    <w:p w:rsidR="002055CC" w:rsidRPr="002055CC" w:rsidRDefault="002055CC" w:rsidP="002055CC">
      <w:pPr>
        <w:ind w:firstLine="0"/>
        <w:rPr>
          <w:b/>
          <w:sz w:val="28"/>
          <w:szCs w:val="28"/>
        </w:rPr>
      </w:pPr>
      <w:r w:rsidRPr="002055CC">
        <w:rPr>
          <w:sz w:val="28"/>
          <w:szCs w:val="28"/>
        </w:rPr>
        <w:tab/>
      </w:r>
      <w:r w:rsidRPr="002055CC">
        <w:rPr>
          <w:sz w:val="28"/>
          <w:szCs w:val="28"/>
        </w:rPr>
        <w:tab/>
      </w:r>
      <w:r w:rsidRPr="002055CC">
        <w:rPr>
          <w:sz w:val="28"/>
          <w:szCs w:val="28"/>
        </w:rPr>
        <w:tab/>
      </w:r>
      <w:r w:rsidRPr="002055CC">
        <w:rPr>
          <w:sz w:val="28"/>
          <w:szCs w:val="28"/>
        </w:rPr>
        <w:tab/>
      </w:r>
      <w:r w:rsidRPr="002055CC">
        <w:rPr>
          <w:sz w:val="28"/>
          <w:szCs w:val="28"/>
        </w:rPr>
        <w:tab/>
      </w:r>
    </w:p>
    <w:p w:rsidR="002055CC" w:rsidRPr="002055CC" w:rsidRDefault="004064FF" w:rsidP="002055C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064FF">
        <w:rPr>
          <w:sz w:val="28"/>
          <w:szCs w:val="28"/>
          <w:u w:val="single"/>
        </w:rPr>
        <w:t>15.11.2019</w:t>
      </w:r>
      <w:r>
        <w:rPr>
          <w:sz w:val="28"/>
          <w:szCs w:val="28"/>
        </w:rPr>
        <w:t xml:space="preserve"> № </w:t>
      </w:r>
      <w:r w:rsidRPr="004064FF">
        <w:rPr>
          <w:sz w:val="28"/>
          <w:szCs w:val="28"/>
          <w:u w:val="single"/>
        </w:rPr>
        <w:t>452</w:t>
      </w:r>
      <w:r w:rsidR="002055CC" w:rsidRPr="004064FF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2055CC" w:rsidRPr="002055CC" w:rsidTr="002055CC">
        <w:trPr>
          <w:trHeight w:val="1617"/>
        </w:trPr>
        <w:tc>
          <w:tcPr>
            <w:tcW w:w="4606" w:type="dxa"/>
            <w:shd w:val="clear" w:color="auto" w:fill="auto"/>
          </w:tcPr>
          <w:p w:rsidR="002055CC" w:rsidRPr="002055CC" w:rsidRDefault="002055CC" w:rsidP="002055CC">
            <w:pPr>
              <w:spacing w:after="128" w:line="254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055CC">
              <w:rPr>
                <w:sz w:val="28"/>
                <w:szCs w:val="28"/>
              </w:rPr>
              <w:t xml:space="preserve">Об утверждении муниципальной программы «Формирование законопослушного поведения участников дорожного движения в муниципальном образовании Руднянский район Смоленской области     на 2019-2022 годы» </w:t>
            </w:r>
          </w:p>
          <w:p w:rsidR="002055CC" w:rsidRPr="002055CC" w:rsidRDefault="002055CC" w:rsidP="002055C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607" w:type="dxa"/>
            <w:shd w:val="clear" w:color="auto" w:fill="auto"/>
          </w:tcPr>
          <w:p w:rsidR="002055CC" w:rsidRPr="002055CC" w:rsidRDefault="002055CC" w:rsidP="002055CC">
            <w:pPr>
              <w:tabs>
                <w:tab w:val="left" w:pos="4500"/>
                <w:tab w:val="left" w:pos="576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EC005B" w:rsidRPr="00EC005B" w:rsidRDefault="00EC005B" w:rsidP="00EC005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EC005B">
        <w:rPr>
          <w:sz w:val="28"/>
          <w:szCs w:val="28"/>
        </w:rPr>
        <w:t xml:space="preserve">         В соответствии с частью 4 статьи 6 Федерального закона № 196-ФЗ от 10.12.1995 г.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4б поручения Президента Российской Федера</w:t>
      </w:r>
      <w:r>
        <w:rPr>
          <w:sz w:val="28"/>
          <w:szCs w:val="28"/>
        </w:rPr>
        <w:t>ции от 14.03.2016 г. №Пр-637ГС</w:t>
      </w:r>
      <w:r w:rsidRPr="00EC005B">
        <w:rPr>
          <w:sz w:val="28"/>
          <w:szCs w:val="28"/>
        </w:rPr>
        <w:t xml:space="preserve"> и </w:t>
      </w:r>
      <w:hyperlink r:id="rId8" w:history="1">
        <w:r w:rsidRPr="00EC005B">
          <w:rPr>
            <w:sz w:val="28"/>
            <w:szCs w:val="28"/>
          </w:rPr>
          <w:t>постановлением</w:t>
        </w:r>
      </w:hyperlink>
      <w:r w:rsidRPr="00EC005B"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2055CC" w:rsidRPr="002055CC" w:rsidRDefault="002055CC" w:rsidP="00EC005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2055CC">
        <w:rPr>
          <w:sz w:val="28"/>
          <w:szCs w:val="28"/>
        </w:rPr>
        <w:t xml:space="preserve">Администрация муниципального образования Руднянский район Смоленской области п о с </w:t>
      </w:r>
      <w:proofErr w:type="gramStart"/>
      <w:r w:rsidRPr="002055CC">
        <w:rPr>
          <w:sz w:val="28"/>
          <w:szCs w:val="28"/>
        </w:rPr>
        <w:t>т</w:t>
      </w:r>
      <w:proofErr w:type="gramEnd"/>
      <w:r w:rsidRPr="002055CC">
        <w:rPr>
          <w:sz w:val="28"/>
          <w:szCs w:val="28"/>
        </w:rPr>
        <w:t xml:space="preserve"> а н о в л я е т:</w:t>
      </w:r>
    </w:p>
    <w:p w:rsidR="009C6F71" w:rsidRDefault="002055CC" w:rsidP="009C6F71">
      <w:pPr>
        <w:spacing w:after="128" w:line="254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5CC">
        <w:rPr>
          <w:sz w:val="28"/>
          <w:szCs w:val="28"/>
        </w:rPr>
        <w:t xml:space="preserve">1. Утвердить прилагаемую муниципальную </w:t>
      </w:r>
      <w:hyperlink r:id="rId9" w:history="1">
        <w:r w:rsidRPr="002055CC">
          <w:rPr>
            <w:sz w:val="28"/>
            <w:szCs w:val="28"/>
          </w:rPr>
          <w:t>программу</w:t>
        </w:r>
      </w:hyperlink>
      <w:r w:rsidRPr="002055CC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Руднянский район Смоленской области   </w:t>
      </w:r>
      <w:r>
        <w:rPr>
          <w:sz w:val="28"/>
          <w:szCs w:val="28"/>
        </w:rPr>
        <w:t xml:space="preserve">  на 2019-2022 годы».</w:t>
      </w:r>
    </w:p>
    <w:p w:rsidR="002055CC" w:rsidRDefault="009C6F71" w:rsidP="009C6F71">
      <w:pPr>
        <w:spacing w:after="128" w:line="254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5CC" w:rsidRPr="002055CC">
        <w:rPr>
          <w:sz w:val="28"/>
          <w:szCs w:val="28"/>
        </w:rPr>
        <w:t>2. </w:t>
      </w:r>
      <w:r w:rsidR="00EC005B">
        <w:rPr>
          <w:sz w:val="28"/>
          <w:szCs w:val="28"/>
        </w:rPr>
        <w:t xml:space="preserve"> </w:t>
      </w:r>
      <w:r w:rsidR="002055CC" w:rsidRPr="002055C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055CC" w:rsidRPr="002055CC">
        <w:rPr>
          <w:bCs/>
          <w:sz w:val="28"/>
          <w:szCs w:val="28"/>
        </w:rPr>
        <w:t xml:space="preserve">муниципального образования </w:t>
      </w:r>
      <w:r w:rsidR="002055CC" w:rsidRPr="002055CC">
        <w:rPr>
          <w:sz w:val="28"/>
          <w:szCs w:val="28"/>
        </w:rPr>
        <w:t>Руднянский район</w:t>
      </w:r>
      <w:r w:rsidR="002055CC" w:rsidRPr="002055CC">
        <w:rPr>
          <w:bCs/>
          <w:sz w:val="28"/>
          <w:szCs w:val="28"/>
        </w:rPr>
        <w:t xml:space="preserve"> Смоленской области</w:t>
      </w:r>
      <w:r w:rsidR="002055CC" w:rsidRPr="002055CC">
        <w:rPr>
          <w:sz w:val="28"/>
          <w:szCs w:val="28"/>
        </w:rPr>
        <w:t xml:space="preserve"> </w:t>
      </w:r>
      <w:proofErr w:type="spellStart"/>
      <w:r w:rsidR="002055CC">
        <w:rPr>
          <w:sz w:val="28"/>
          <w:szCs w:val="28"/>
        </w:rPr>
        <w:t>Холомьеву</w:t>
      </w:r>
      <w:proofErr w:type="spellEnd"/>
      <w:r w:rsidR="002055CC">
        <w:rPr>
          <w:sz w:val="28"/>
          <w:szCs w:val="28"/>
        </w:rPr>
        <w:t xml:space="preserve"> Н.В. </w:t>
      </w:r>
    </w:p>
    <w:p w:rsidR="00FA6AF0" w:rsidRPr="002055CC" w:rsidRDefault="00FA6AF0" w:rsidP="009C6F71">
      <w:pPr>
        <w:spacing w:after="128" w:line="254" w:lineRule="auto"/>
        <w:ind w:left="0" w:right="0" w:firstLine="0"/>
        <w:rPr>
          <w:sz w:val="28"/>
          <w:szCs w:val="28"/>
        </w:rPr>
      </w:pPr>
    </w:p>
    <w:p w:rsidR="002055CC" w:rsidRPr="002055CC" w:rsidRDefault="002055CC" w:rsidP="002055CC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2055CC">
        <w:rPr>
          <w:sz w:val="28"/>
          <w:szCs w:val="28"/>
        </w:rPr>
        <w:t xml:space="preserve">Глава муниципального образования                                                                    </w:t>
      </w:r>
    </w:p>
    <w:p w:rsidR="002055CC" w:rsidRPr="002055CC" w:rsidRDefault="002055CC" w:rsidP="002055CC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2055CC">
        <w:rPr>
          <w:sz w:val="28"/>
          <w:szCs w:val="28"/>
        </w:rPr>
        <w:t xml:space="preserve">Руднянский район Смоленской области              </w:t>
      </w:r>
      <w:r>
        <w:rPr>
          <w:sz w:val="28"/>
          <w:szCs w:val="28"/>
        </w:rPr>
        <w:t xml:space="preserve">                               </w:t>
      </w:r>
      <w:r w:rsidRPr="002055CC">
        <w:rPr>
          <w:sz w:val="28"/>
          <w:szCs w:val="28"/>
        </w:rPr>
        <w:t xml:space="preserve"> </w:t>
      </w:r>
      <w:r w:rsidRPr="002055CC">
        <w:rPr>
          <w:b/>
          <w:sz w:val="28"/>
          <w:szCs w:val="28"/>
        </w:rPr>
        <w:t>Ю. И. Ивашкин</w:t>
      </w:r>
    </w:p>
    <w:p w:rsidR="002055CC" w:rsidRPr="000A42B9" w:rsidRDefault="002055CC" w:rsidP="002055CC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DF50B3" w:rsidRPr="000407EB" w:rsidRDefault="00DF50B3" w:rsidP="000407EB">
      <w:pPr>
        <w:spacing w:after="25" w:line="259" w:lineRule="auto"/>
        <w:ind w:right="47"/>
        <w:jc w:val="right"/>
        <w:rPr>
          <w:sz w:val="22"/>
        </w:rPr>
      </w:pPr>
      <w:r w:rsidRPr="000407EB">
        <w:rPr>
          <w:sz w:val="22"/>
        </w:rPr>
        <w:t xml:space="preserve">УТВЕРЖДЕНА </w:t>
      </w:r>
    </w:p>
    <w:p w:rsidR="00DF50B3" w:rsidRPr="000407EB" w:rsidRDefault="000407EB" w:rsidP="000407EB">
      <w:pPr>
        <w:ind w:left="7034" w:right="54" w:hanging="274"/>
        <w:jc w:val="right"/>
        <w:rPr>
          <w:sz w:val="22"/>
        </w:rPr>
      </w:pPr>
      <w:r>
        <w:rPr>
          <w:sz w:val="22"/>
        </w:rPr>
        <w:t xml:space="preserve">постановлением </w:t>
      </w:r>
      <w:r w:rsidR="004E5938">
        <w:rPr>
          <w:sz w:val="22"/>
        </w:rPr>
        <w:t>А</w:t>
      </w:r>
      <w:r w:rsidR="004E5938" w:rsidRPr="000407EB">
        <w:rPr>
          <w:sz w:val="22"/>
        </w:rPr>
        <w:t>дминистрации муниципального</w:t>
      </w:r>
      <w:r w:rsidR="00DF50B3" w:rsidRPr="000407EB">
        <w:rPr>
          <w:sz w:val="22"/>
        </w:rPr>
        <w:t xml:space="preserve"> образования </w:t>
      </w:r>
    </w:p>
    <w:p w:rsidR="004064FF" w:rsidRDefault="004064FF" w:rsidP="004064FF">
      <w:pPr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="000407EB">
        <w:rPr>
          <w:sz w:val="22"/>
        </w:rPr>
        <w:t>Руднянский район Смоленской области</w:t>
      </w:r>
      <w:r w:rsidR="00DF50B3" w:rsidRPr="000407EB">
        <w:rPr>
          <w:sz w:val="22"/>
        </w:rPr>
        <w:t xml:space="preserve">                                                                    </w:t>
      </w:r>
      <w:r w:rsidR="000407EB">
        <w:rPr>
          <w:sz w:val="22"/>
        </w:rPr>
        <w:t xml:space="preserve">           </w:t>
      </w:r>
    </w:p>
    <w:p w:rsidR="004064FF" w:rsidRPr="004064FF" w:rsidRDefault="004064FF" w:rsidP="004064FF">
      <w:pPr>
        <w:ind w:firstLine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064FF">
        <w:rPr>
          <w:szCs w:val="24"/>
        </w:rPr>
        <w:t xml:space="preserve">от </w:t>
      </w:r>
      <w:r w:rsidRPr="004064FF">
        <w:rPr>
          <w:szCs w:val="24"/>
          <w:u w:val="single"/>
        </w:rPr>
        <w:t>15.11.2019</w:t>
      </w:r>
      <w:r w:rsidRPr="004064FF">
        <w:rPr>
          <w:szCs w:val="24"/>
        </w:rPr>
        <w:t xml:space="preserve"> № </w:t>
      </w:r>
      <w:r w:rsidRPr="004064FF">
        <w:rPr>
          <w:szCs w:val="24"/>
          <w:u w:val="single"/>
        </w:rPr>
        <w:t xml:space="preserve">452 </w:t>
      </w:r>
    </w:p>
    <w:p w:rsidR="00DF50B3" w:rsidRDefault="00DF50B3" w:rsidP="004064FF">
      <w:pPr>
        <w:ind w:left="1956" w:right="54" w:firstLine="3930"/>
        <w:jc w:val="righ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50B3" w:rsidRDefault="00DF50B3" w:rsidP="00DF50B3">
      <w:pPr>
        <w:spacing w:after="153" w:line="259" w:lineRule="auto"/>
        <w:ind w:left="0" w:right="0" w:firstLine="0"/>
        <w:jc w:val="left"/>
      </w:pPr>
      <w:r>
        <w:t xml:space="preserve"> </w:t>
      </w:r>
    </w:p>
    <w:p w:rsidR="00DF50B3" w:rsidRPr="004E5938" w:rsidRDefault="00DF50B3" w:rsidP="00DF50B3">
      <w:pPr>
        <w:pStyle w:val="1"/>
        <w:rPr>
          <w:b/>
          <w:sz w:val="28"/>
          <w:szCs w:val="28"/>
        </w:rPr>
      </w:pPr>
      <w:r w:rsidRPr="004E5938">
        <w:rPr>
          <w:b/>
          <w:sz w:val="28"/>
          <w:szCs w:val="28"/>
        </w:rPr>
        <w:t xml:space="preserve">Муниципальная программа  </w:t>
      </w:r>
    </w:p>
    <w:p w:rsidR="00DF50B3" w:rsidRPr="004E5938" w:rsidRDefault="00DF50B3" w:rsidP="00DF50B3">
      <w:pPr>
        <w:spacing w:after="0" w:line="276" w:lineRule="auto"/>
        <w:ind w:left="1167" w:right="1237" w:firstLine="0"/>
        <w:jc w:val="center"/>
        <w:rPr>
          <w:b/>
          <w:sz w:val="28"/>
          <w:szCs w:val="28"/>
        </w:rPr>
      </w:pPr>
      <w:r w:rsidRPr="004E5938">
        <w:rPr>
          <w:b/>
          <w:sz w:val="28"/>
          <w:szCs w:val="28"/>
        </w:rPr>
        <w:t xml:space="preserve">«Формирование законопослушного </w:t>
      </w:r>
      <w:r w:rsidR="000407EB" w:rsidRPr="004E5938">
        <w:rPr>
          <w:b/>
          <w:sz w:val="28"/>
          <w:szCs w:val="28"/>
        </w:rPr>
        <w:t>поведения участников</w:t>
      </w:r>
      <w:r w:rsidRPr="004E5938">
        <w:rPr>
          <w:b/>
          <w:sz w:val="28"/>
          <w:szCs w:val="28"/>
        </w:rPr>
        <w:t xml:space="preserve"> дорожного движения в муниципальном </w:t>
      </w:r>
      <w:r w:rsidR="004E5938" w:rsidRPr="004E5938">
        <w:rPr>
          <w:b/>
          <w:sz w:val="28"/>
          <w:szCs w:val="28"/>
        </w:rPr>
        <w:t>образовании Руднянский</w:t>
      </w:r>
      <w:r w:rsidR="000407EB" w:rsidRPr="004E5938">
        <w:rPr>
          <w:b/>
          <w:sz w:val="28"/>
          <w:szCs w:val="28"/>
        </w:rPr>
        <w:t xml:space="preserve"> район Смоленской области</w:t>
      </w:r>
      <w:r w:rsidRPr="004E5938">
        <w:rPr>
          <w:b/>
          <w:sz w:val="28"/>
          <w:szCs w:val="28"/>
        </w:rPr>
        <w:t xml:space="preserve">   на 2019-2022 годы»  </w:t>
      </w:r>
    </w:p>
    <w:p w:rsidR="00DF50B3" w:rsidRPr="004E5938" w:rsidRDefault="00DF50B3" w:rsidP="00DF50B3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4E5938">
        <w:rPr>
          <w:b/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254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88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79" w:line="259" w:lineRule="auto"/>
        <w:ind w:left="0" w:right="0" w:firstLine="0"/>
        <w:jc w:val="center"/>
        <w:rPr>
          <w:sz w:val="28"/>
          <w:szCs w:val="28"/>
        </w:rPr>
      </w:pPr>
      <w:r w:rsidRPr="000407EB">
        <w:rPr>
          <w:b/>
          <w:color w:val="000080"/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lastRenderedPageBreak/>
        <w:t xml:space="preserve"> 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7A096A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4371" w:right="0" w:firstLine="0"/>
        <w:jc w:val="left"/>
        <w:rPr>
          <w:sz w:val="28"/>
          <w:szCs w:val="28"/>
        </w:rPr>
      </w:pPr>
      <w:r w:rsidRPr="000407EB">
        <w:rPr>
          <w:b/>
          <w:sz w:val="28"/>
          <w:szCs w:val="28"/>
        </w:rPr>
        <w:t xml:space="preserve"> </w:t>
      </w:r>
    </w:p>
    <w:p w:rsidR="00DF50B3" w:rsidRPr="000407EB" w:rsidRDefault="00DF50B3" w:rsidP="00DF50B3">
      <w:pPr>
        <w:pStyle w:val="2"/>
        <w:rPr>
          <w:szCs w:val="28"/>
        </w:rPr>
      </w:pPr>
      <w:r w:rsidRPr="000407EB">
        <w:rPr>
          <w:szCs w:val="28"/>
        </w:rPr>
        <w:t xml:space="preserve">Паспорт  </w:t>
      </w:r>
    </w:p>
    <w:p w:rsidR="00DF50B3" w:rsidRPr="000407EB" w:rsidRDefault="00DF50B3" w:rsidP="00DF50B3">
      <w:pPr>
        <w:spacing w:after="128" w:line="254" w:lineRule="auto"/>
        <w:ind w:left="0" w:right="0" w:firstLine="0"/>
        <w:jc w:val="center"/>
        <w:rPr>
          <w:sz w:val="28"/>
          <w:szCs w:val="28"/>
        </w:rPr>
      </w:pPr>
      <w:r w:rsidRPr="000407EB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0407EB" w:rsidRPr="000407EB">
        <w:rPr>
          <w:b/>
          <w:sz w:val="28"/>
          <w:szCs w:val="28"/>
        </w:rPr>
        <w:t>Руднянский район Смоленской области</w:t>
      </w:r>
      <w:r w:rsidR="000407EB" w:rsidRPr="000407EB">
        <w:rPr>
          <w:sz w:val="28"/>
          <w:szCs w:val="28"/>
        </w:rPr>
        <w:t xml:space="preserve"> </w:t>
      </w:r>
      <w:r w:rsidR="000407EB" w:rsidRPr="000407EB">
        <w:rPr>
          <w:b/>
          <w:sz w:val="28"/>
          <w:szCs w:val="28"/>
        </w:rPr>
        <w:t xml:space="preserve"> </w:t>
      </w:r>
      <w:r w:rsidR="000407EB" w:rsidRPr="000407EB">
        <w:rPr>
          <w:sz w:val="28"/>
          <w:szCs w:val="28"/>
        </w:rPr>
        <w:t xml:space="preserve"> </w:t>
      </w:r>
      <w:r w:rsidRPr="000407EB">
        <w:rPr>
          <w:b/>
          <w:sz w:val="28"/>
          <w:szCs w:val="28"/>
        </w:rPr>
        <w:t xml:space="preserve">  на 2019-2022 годы» </w:t>
      </w:r>
    </w:p>
    <w:p w:rsidR="00DF50B3" w:rsidRPr="000407EB" w:rsidRDefault="00DF50B3" w:rsidP="00DF50B3">
      <w:pPr>
        <w:spacing w:after="0" w:line="259" w:lineRule="auto"/>
        <w:ind w:left="472" w:right="0" w:firstLine="0"/>
        <w:jc w:val="center"/>
        <w:rPr>
          <w:sz w:val="28"/>
          <w:szCs w:val="28"/>
        </w:rPr>
      </w:pPr>
      <w:r w:rsidRPr="000407EB">
        <w:rPr>
          <w:b/>
          <w:sz w:val="28"/>
          <w:szCs w:val="28"/>
        </w:rPr>
        <w:t xml:space="preserve"> </w:t>
      </w:r>
    </w:p>
    <w:tbl>
      <w:tblPr>
        <w:tblStyle w:val="TableGrid"/>
        <w:tblW w:w="9854" w:type="dxa"/>
        <w:tblInd w:w="0" w:type="dxa"/>
        <w:tblLook w:val="04A0" w:firstRow="1" w:lastRow="0" w:firstColumn="1" w:lastColumn="0" w:noHBand="0" w:noVBand="1"/>
      </w:tblPr>
      <w:tblGrid>
        <w:gridCol w:w="2268"/>
        <w:gridCol w:w="361"/>
        <w:gridCol w:w="6306"/>
        <w:gridCol w:w="919"/>
      </w:tblGrid>
      <w:tr w:rsidR="00DF50B3" w:rsidRPr="000407EB" w:rsidTr="000407EB">
        <w:trPr>
          <w:trHeight w:val="111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Наименование</w:t>
            </w:r>
            <w:r w:rsidRPr="000407EB">
              <w:rPr>
                <w:rFonts w:eastAsia="Courier New"/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Муниципальная программа </w:t>
            </w:r>
            <w:r w:rsidRPr="000407EB">
              <w:rPr>
                <w:rFonts w:eastAsia="Courier New"/>
                <w:sz w:val="28"/>
                <w:szCs w:val="28"/>
              </w:rPr>
              <w:t>«</w:t>
            </w:r>
            <w:r w:rsidRPr="000407EB">
              <w:rPr>
                <w:sz w:val="28"/>
                <w:szCs w:val="28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r w:rsidR="000407EB" w:rsidRPr="000407EB">
              <w:rPr>
                <w:sz w:val="28"/>
                <w:szCs w:val="28"/>
              </w:rPr>
              <w:t xml:space="preserve">Руднянский район Смоленской области </w:t>
            </w:r>
            <w:r w:rsidR="000407EB" w:rsidRPr="000407EB">
              <w:rPr>
                <w:b/>
                <w:sz w:val="28"/>
                <w:szCs w:val="28"/>
              </w:rPr>
              <w:t xml:space="preserve"> </w:t>
            </w:r>
            <w:r w:rsidR="000407EB" w:rsidRPr="000407EB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на 2019-2022 годы»  (далее – Программа) </w:t>
            </w:r>
          </w:p>
        </w:tc>
      </w:tr>
      <w:tr w:rsidR="00DF50B3" w:rsidRPr="000407EB" w:rsidTr="000407EB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8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407EB" w:rsidRPr="000407EB">
              <w:rPr>
                <w:sz w:val="28"/>
                <w:szCs w:val="28"/>
              </w:rPr>
              <w:t xml:space="preserve">Руднянский район Смоленской области </w:t>
            </w:r>
            <w:r w:rsidR="000407EB" w:rsidRPr="000407EB">
              <w:rPr>
                <w:b/>
                <w:sz w:val="28"/>
                <w:szCs w:val="28"/>
              </w:rPr>
              <w:t xml:space="preserve"> </w:t>
            </w:r>
            <w:r w:rsidR="000407EB"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rFonts w:eastAsia="Courier New"/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19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Соисполнитель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Программы 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7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Участники Программы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7A096A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Руднятеплоэнерго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7A096A" w:rsidRDefault="007A096A" w:rsidP="000407EB">
            <w:pPr>
              <w:spacing w:after="47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DF50B3" w:rsidRPr="000407EB" w:rsidRDefault="007A096A" w:rsidP="000407EB">
            <w:pPr>
              <w:spacing w:after="47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</w:t>
            </w:r>
            <w:r w:rsidR="00DF50B3" w:rsidRPr="000407EB">
              <w:rPr>
                <w:sz w:val="28"/>
                <w:szCs w:val="28"/>
              </w:rPr>
              <w:t xml:space="preserve">дминистрации </w:t>
            </w:r>
            <w:r w:rsidRPr="000407EB">
              <w:rPr>
                <w:sz w:val="28"/>
                <w:szCs w:val="28"/>
              </w:rPr>
              <w:t>муниципального образования Руднянский район Смоленской области</w:t>
            </w:r>
            <w:r w:rsidR="00DF50B3" w:rsidRPr="000407EB">
              <w:rPr>
                <w:sz w:val="28"/>
                <w:szCs w:val="28"/>
              </w:rPr>
              <w:t>, ОГИБДД ОМВД России «</w:t>
            </w:r>
            <w:r>
              <w:rPr>
                <w:sz w:val="28"/>
                <w:szCs w:val="28"/>
              </w:rPr>
              <w:t>Руднянский</w:t>
            </w:r>
            <w:r w:rsidR="00DF50B3" w:rsidRPr="000407EB">
              <w:rPr>
                <w:sz w:val="28"/>
                <w:szCs w:val="28"/>
              </w:rPr>
              <w:t xml:space="preserve">»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11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8" w:lineRule="auto"/>
              <w:ind w:left="0" w:right="147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формирование законопослушного поведения участников дорожного. Перечень целевых показателей Программы приведен в приложении № 3 к Программе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DF50B3" w:rsidRPr="000407EB" w:rsidTr="000407EB">
        <w:trPr>
          <w:trHeight w:val="138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7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№1. Обеспечение безопасного участия детей в дорожном движении;  </w:t>
            </w:r>
          </w:p>
          <w:p w:rsidR="00DF50B3" w:rsidRPr="000407EB" w:rsidRDefault="00DF50B3" w:rsidP="000407EB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</w:t>
            </w:r>
            <w:r w:rsidR="000407EB">
              <w:rPr>
                <w:sz w:val="28"/>
                <w:szCs w:val="28"/>
              </w:rPr>
              <w:t>движения</w:t>
            </w:r>
          </w:p>
        </w:tc>
      </w:tr>
      <w:tr w:rsidR="00DF50B3" w:rsidRPr="000407EB" w:rsidTr="000407EB">
        <w:trPr>
          <w:trHeight w:val="10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7A096A" w:rsidP="007A096A">
            <w:pPr>
              <w:spacing w:after="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Задача </w:t>
            </w:r>
            <w:r>
              <w:rPr>
                <w:sz w:val="28"/>
                <w:szCs w:val="28"/>
              </w:rPr>
              <w:tab/>
              <w:t xml:space="preserve">№3. </w:t>
            </w:r>
            <w:r>
              <w:rPr>
                <w:sz w:val="28"/>
                <w:szCs w:val="28"/>
              </w:rPr>
              <w:tab/>
              <w:t xml:space="preserve">Проведение на территории </w:t>
            </w:r>
            <w:r w:rsidR="00DF50B3" w:rsidRPr="000407EB">
              <w:rPr>
                <w:sz w:val="28"/>
                <w:szCs w:val="28"/>
              </w:rPr>
              <w:t xml:space="preserve">района профилактических операций.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7A096A" w:rsidP="000407E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8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2019-2022 годы.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Программа реализуется в один этап.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71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20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537" w:line="251" w:lineRule="auto"/>
              <w:ind w:left="0" w:right="98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0" w:line="279" w:lineRule="auto"/>
              <w:ind w:left="361" w:right="1305" w:hanging="361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-</w:t>
            </w:r>
            <w:r w:rsidR="007A096A">
              <w:rPr>
                <w:sz w:val="28"/>
                <w:szCs w:val="28"/>
              </w:rPr>
              <w:t xml:space="preserve"> </w:t>
            </w:r>
            <w:r w:rsidR="007A096A">
              <w:rPr>
                <w:sz w:val="28"/>
                <w:szCs w:val="28"/>
              </w:rPr>
              <w:tab/>
              <w:t>Общий объем финансирования – 1</w:t>
            </w:r>
            <w:r w:rsidRPr="000407EB">
              <w:rPr>
                <w:sz w:val="28"/>
                <w:szCs w:val="28"/>
              </w:rPr>
              <w:t xml:space="preserve">0 тыс. </w:t>
            </w:r>
            <w:r w:rsidR="007A096A" w:rsidRPr="000407EB">
              <w:rPr>
                <w:sz w:val="28"/>
                <w:szCs w:val="28"/>
              </w:rPr>
              <w:t>рублей, в</w:t>
            </w:r>
            <w:r w:rsidRPr="000407EB">
              <w:rPr>
                <w:sz w:val="28"/>
                <w:szCs w:val="28"/>
              </w:rPr>
              <w:t xml:space="preserve"> том</w:t>
            </w:r>
            <w:r w:rsidR="007A096A">
              <w:rPr>
                <w:sz w:val="28"/>
                <w:szCs w:val="28"/>
              </w:rPr>
              <w:t xml:space="preserve"> числе: внебюджетные средства 0</w:t>
            </w:r>
            <w:r w:rsidRPr="000407EB">
              <w:rPr>
                <w:sz w:val="28"/>
                <w:szCs w:val="28"/>
              </w:rPr>
              <w:t xml:space="preserve"> тыс. руб. средства местного бюджета </w:t>
            </w:r>
            <w:r w:rsidR="007A096A">
              <w:rPr>
                <w:sz w:val="28"/>
                <w:szCs w:val="28"/>
              </w:rPr>
              <w:t>1</w:t>
            </w:r>
            <w:r w:rsidRPr="000407EB">
              <w:rPr>
                <w:sz w:val="28"/>
                <w:szCs w:val="28"/>
              </w:rPr>
              <w:t xml:space="preserve">0 тыс. рублей. </w:t>
            </w:r>
          </w:p>
          <w:p w:rsidR="00DF50B3" w:rsidRPr="000407EB" w:rsidRDefault="00DF50B3" w:rsidP="000407EB">
            <w:pPr>
              <w:spacing w:after="0" w:line="259" w:lineRule="auto"/>
              <w:ind w:left="361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361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DF50B3" w:rsidRPr="000407EB" w:rsidRDefault="00DF50B3" w:rsidP="00DF50B3">
      <w:pPr>
        <w:spacing w:after="0" w:line="259" w:lineRule="auto"/>
        <w:ind w:left="706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706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22" w:line="259" w:lineRule="auto"/>
        <w:ind w:left="586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7A096A">
      <w:pPr>
        <w:spacing w:after="0" w:line="259" w:lineRule="auto"/>
        <w:ind w:right="15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I. Приоритеты муниципальной политики в сфере </w:t>
      </w:r>
      <w:r w:rsidR="007A096A" w:rsidRPr="000407EB">
        <w:rPr>
          <w:sz w:val="28"/>
          <w:szCs w:val="28"/>
        </w:rPr>
        <w:t>реализации муниципальной</w:t>
      </w:r>
      <w:r w:rsidRPr="000407EB">
        <w:rPr>
          <w:sz w:val="28"/>
          <w:szCs w:val="28"/>
        </w:rPr>
        <w:t xml:space="preserve"> программы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ind w:left="-15" w:right="54" w:firstLine="852"/>
        <w:rPr>
          <w:sz w:val="28"/>
          <w:szCs w:val="28"/>
        </w:rPr>
      </w:pPr>
      <w:r w:rsidRPr="000407EB">
        <w:rPr>
          <w:sz w:val="28"/>
          <w:szCs w:val="28"/>
        </w:rPr>
        <w:t xml:space="preserve">Проблема опасности дорожного движения в муниципальном образовании </w:t>
      </w:r>
      <w:r w:rsidR="007A096A" w:rsidRPr="000407EB">
        <w:rPr>
          <w:sz w:val="28"/>
          <w:szCs w:val="28"/>
        </w:rPr>
        <w:t>Руднянский район Смоленской области</w:t>
      </w:r>
      <w:r w:rsidRPr="000407EB">
        <w:rPr>
          <w:sz w:val="28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DF50B3" w:rsidRPr="000407EB" w:rsidRDefault="00DF50B3" w:rsidP="00DF50B3">
      <w:pPr>
        <w:ind w:left="-15" w:right="54" w:firstLine="852"/>
        <w:rPr>
          <w:sz w:val="28"/>
          <w:szCs w:val="28"/>
        </w:rPr>
      </w:pPr>
      <w:r w:rsidRPr="000407EB">
        <w:rPr>
          <w:sz w:val="28"/>
          <w:szCs w:val="28"/>
        </w:rPr>
        <w:t xml:space="preserve"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</w:t>
      </w:r>
      <w:proofErr w:type="spellStart"/>
      <w:r w:rsidRPr="000407EB">
        <w:rPr>
          <w:sz w:val="28"/>
          <w:szCs w:val="28"/>
        </w:rPr>
        <w:t>дорожнотранспортного</w:t>
      </w:r>
      <w:proofErr w:type="spellEnd"/>
      <w:r w:rsidRPr="000407EB">
        <w:rPr>
          <w:sz w:val="28"/>
          <w:szCs w:val="28"/>
        </w:rPr>
        <w:t xml:space="preserve">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r w:rsidR="00E1502C" w:rsidRPr="000407EB">
        <w:rPr>
          <w:sz w:val="28"/>
          <w:szCs w:val="28"/>
        </w:rPr>
        <w:t>пунктах,</w:t>
      </w:r>
      <w:r w:rsidRPr="000407EB">
        <w:rPr>
          <w:sz w:val="28"/>
          <w:szCs w:val="28"/>
        </w:rPr>
        <w:t xml:space="preserve">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 </w:t>
      </w:r>
    </w:p>
    <w:p w:rsidR="00DF50B3" w:rsidRPr="000407EB" w:rsidRDefault="00DF50B3" w:rsidP="00DF50B3">
      <w:pPr>
        <w:ind w:left="-15" w:right="54" w:firstLine="852"/>
        <w:rPr>
          <w:sz w:val="28"/>
          <w:szCs w:val="28"/>
        </w:rPr>
      </w:pPr>
      <w:r w:rsidRPr="000407EB">
        <w:rPr>
          <w:sz w:val="28"/>
          <w:szCs w:val="28"/>
        </w:rPr>
        <w:lastRenderedPageBreak/>
        <w:t xml:space="preserve"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высокий уровень аварийности и тяжести последствий </w:t>
      </w:r>
      <w:proofErr w:type="gramStart"/>
      <w:r w:rsidRPr="000407EB">
        <w:rPr>
          <w:sz w:val="28"/>
          <w:szCs w:val="28"/>
        </w:rPr>
        <w:t>ДТП ;</w:t>
      </w:r>
      <w:proofErr w:type="gramEnd"/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значительная доля людей наиболее активного трудоспособного возраста (26 - 40 лет) среди лиц, погибших в результате ДТП;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продолжающееся ухудшение условий дорожного движения в поселениях. </w:t>
      </w:r>
    </w:p>
    <w:p w:rsidR="00DF50B3" w:rsidRPr="000407EB" w:rsidRDefault="00DF50B3" w:rsidP="00DF50B3">
      <w:pPr>
        <w:ind w:left="-15" w:right="54" w:firstLine="852"/>
        <w:rPr>
          <w:sz w:val="28"/>
          <w:szCs w:val="28"/>
        </w:rPr>
      </w:pPr>
      <w:r w:rsidRPr="000407EB">
        <w:rPr>
          <w:sz w:val="28"/>
          <w:szCs w:val="28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социально-экономическая острота проблемы;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межотраслевой и межведомственный характер проблемы;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 </w:t>
      </w:r>
    </w:p>
    <w:p w:rsidR="00DF50B3" w:rsidRPr="000407EB" w:rsidRDefault="00DF50B3" w:rsidP="00DF50B3">
      <w:pPr>
        <w:ind w:left="862" w:right="54"/>
        <w:rPr>
          <w:sz w:val="28"/>
          <w:szCs w:val="28"/>
        </w:rPr>
      </w:pPr>
      <w:r w:rsidRPr="000407EB">
        <w:rPr>
          <w:sz w:val="28"/>
          <w:szCs w:val="28"/>
        </w:rPr>
        <w:t xml:space="preserve">Применение программно-целевого метода позволит осуществить: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формирование основ и приоритетных направлений профилактики ДТП и снижения тяжести их последствий;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координацию деятельности органов местного самоуправления в области обеспечения безопасности дорожного движения;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 </w:t>
      </w:r>
    </w:p>
    <w:p w:rsidR="00DF50B3" w:rsidRPr="000407EB" w:rsidRDefault="00DF50B3" w:rsidP="00DF50B3">
      <w:pPr>
        <w:ind w:left="-15" w:right="54" w:firstLine="852"/>
        <w:rPr>
          <w:sz w:val="28"/>
          <w:szCs w:val="28"/>
        </w:rPr>
      </w:pPr>
      <w:r w:rsidRPr="000407EB">
        <w:rPr>
          <w:sz w:val="28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Программы;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 </w:t>
      </w:r>
    </w:p>
    <w:p w:rsidR="00DF50B3" w:rsidRPr="000407EB" w:rsidRDefault="00DF50B3" w:rsidP="00DF50B3">
      <w:pPr>
        <w:numPr>
          <w:ilvl w:val="0"/>
          <w:numId w:val="1"/>
        </w:numPr>
        <w:ind w:right="54" w:hanging="140"/>
        <w:rPr>
          <w:sz w:val="28"/>
          <w:szCs w:val="28"/>
        </w:rPr>
      </w:pPr>
      <w:r w:rsidRPr="000407EB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целей, изменений во внешней среде. </w:t>
      </w:r>
    </w:p>
    <w:p w:rsidR="00DF50B3" w:rsidRPr="000407EB" w:rsidRDefault="00DF50B3" w:rsidP="00DF50B3">
      <w:pPr>
        <w:spacing w:after="22" w:line="259" w:lineRule="auto"/>
        <w:ind w:left="0" w:right="0" w:firstLine="0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E1502C">
      <w:pPr>
        <w:ind w:left="1309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>II. Характеристика сферы реализации Программы, описание основных проблем</w:t>
      </w: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lastRenderedPageBreak/>
        <w:t xml:space="preserve"> </w:t>
      </w:r>
    </w:p>
    <w:p w:rsidR="00E1502C" w:rsidRDefault="00DF50B3" w:rsidP="00E1502C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</w:t>
      </w:r>
      <w:r w:rsidR="00E1502C">
        <w:rPr>
          <w:sz w:val="28"/>
          <w:szCs w:val="28"/>
        </w:rPr>
        <w:t xml:space="preserve">жно-транспортных происшествий. </w:t>
      </w:r>
    </w:p>
    <w:p w:rsidR="00DF50B3" w:rsidRPr="000407EB" w:rsidRDefault="00DF50B3" w:rsidP="00E1502C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 </w:t>
      </w:r>
    </w:p>
    <w:p w:rsidR="00DF50B3" w:rsidRPr="000407EB" w:rsidRDefault="00DF50B3" w:rsidP="00DF50B3">
      <w:pPr>
        <w:ind w:left="-15" w:right="54" w:firstLine="852"/>
        <w:rPr>
          <w:sz w:val="28"/>
          <w:szCs w:val="28"/>
        </w:rPr>
      </w:pPr>
      <w:r w:rsidRPr="000407EB">
        <w:rPr>
          <w:sz w:val="28"/>
          <w:szCs w:val="28"/>
        </w:rPr>
        <w:t xml:space="preserve">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DF50B3" w:rsidRPr="000407EB" w:rsidRDefault="00DF50B3" w:rsidP="00DF50B3">
      <w:pPr>
        <w:numPr>
          <w:ilvl w:val="0"/>
          <w:numId w:val="2"/>
        </w:numPr>
        <w:ind w:right="54" w:hanging="142"/>
        <w:rPr>
          <w:sz w:val="28"/>
          <w:szCs w:val="28"/>
        </w:rPr>
      </w:pPr>
      <w:r w:rsidRPr="000407EB">
        <w:rPr>
          <w:sz w:val="28"/>
          <w:szCs w:val="28"/>
        </w:rPr>
        <w:t xml:space="preserve">постоянно возрастающая мобильность населения; </w:t>
      </w:r>
    </w:p>
    <w:p w:rsidR="00DF50B3" w:rsidRPr="000407EB" w:rsidRDefault="00DF50B3" w:rsidP="00DF50B3">
      <w:pPr>
        <w:numPr>
          <w:ilvl w:val="0"/>
          <w:numId w:val="2"/>
        </w:numPr>
        <w:ind w:right="54" w:hanging="142"/>
        <w:rPr>
          <w:sz w:val="28"/>
          <w:szCs w:val="28"/>
        </w:rPr>
      </w:pPr>
      <w:r w:rsidRPr="000407EB">
        <w:rPr>
          <w:sz w:val="28"/>
          <w:szCs w:val="28"/>
        </w:rPr>
        <w:t xml:space="preserve">уменьшение перевозок общественным транспортом и увеличение перевозок личным транспортом; </w:t>
      </w:r>
    </w:p>
    <w:p w:rsidR="00DF50B3" w:rsidRPr="000407EB" w:rsidRDefault="00DF50B3" w:rsidP="00DF50B3">
      <w:pPr>
        <w:numPr>
          <w:ilvl w:val="0"/>
          <w:numId w:val="2"/>
        </w:numPr>
        <w:ind w:right="54" w:hanging="142"/>
        <w:rPr>
          <w:sz w:val="28"/>
          <w:szCs w:val="28"/>
        </w:rPr>
      </w:pPr>
      <w:r w:rsidRPr="000407EB">
        <w:rPr>
          <w:sz w:val="28"/>
          <w:szCs w:val="28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 </w:t>
      </w:r>
    </w:p>
    <w:p w:rsidR="00DF50B3" w:rsidRPr="000407EB" w:rsidRDefault="00DF50B3" w:rsidP="00DF50B3">
      <w:pPr>
        <w:numPr>
          <w:ilvl w:val="0"/>
          <w:numId w:val="2"/>
        </w:numPr>
        <w:ind w:right="54" w:hanging="142"/>
        <w:rPr>
          <w:sz w:val="28"/>
          <w:szCs w:val="28"/>
        </w:rPr>
      </w:pPr>
      <w:r w:rsidRPr="000407EB">
        <w:rPr>
          <w:sz w:val="28"/>
          <w:szCs w:val="28"/>
        </w:rPr>
        <w:t xml:space="preserve">увеличение количества большегрузного транспорта </w:t>
      </w:r>
    </w:p>
    <w:p w:rsidR="00DF50B3" w:rsidRPr="000407EB" w:rsidRDefault="00DF50B3" w:rsidP="00DF50B3">
      <w:pPr>
        <w:spacing w:after="18" w:line="259" w:lineRule="auto"/>
        <w:ind w:left="852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  </w:t>
      </w:r>
    </w:p>
    <w:p w:rsidR="00DF50B3" w:rsidRPr="000407EB" w:rsidRDefault="00DF50B3" w:rsidP="00E1502C">
      <w:pPr>
        <w:tabs>
          <w:tab w:val="center" w:pos="8275"/>
          <w:tab w:val="right" w:pos="10142"/>
        </w:tabs>
        <w:spacing w:after="25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rFonts w:eastAsia="Calibri"/>
          <w:sz w:val="28"/>
          <w:szCs w:val="28"/>
        </w:rPr>
        <w:tab/>
      </w:r>
      <w:r w:rsidRPr="000407EB">
        <w:rPr>
          <w:sz w:val="28"/>
          <w:szCs w:val="28"/>
        </w:rPr>
        <w:t xml:space="preserve"> </w:t>
      </w:r>
      <w:r w:rsidRPr="000407EB">
        <w:rPr>
          <w:sz w:val="28"/>
          <w:szCs w:val="28"/>
        </w:rPr>
        <w:tab/>
      </w:r>
    </w:p>
    <w:p w:rsidR="00DF50B3" w:rsidRPr="000407EB" w:rsidRDefault="00DF50B3" w:rsidP="00DF50B3">
      <w:pPr>
        <w:ind w:left="2752" w:right="54"/>
        <w:rPr>
          <w:sz w:val="28"/>
          <w:szCs w:val="28"/>
        </w:rPr>
      </w:pPr>
      <w:r w:rsidRPr="000407EB">
        <w:rPr>
          <w:sz w:val="28"/>
          <w:szCs w:val="28"/>
        </w:rPr>
        <w:t xml:space="preserve">III. Механизм реализации мероприятий Программы  </w:t>
      </w:r>
    </w:p>
    <w:p w:rsidR="00DF50B3" w:rsidRPr="000407EB" w:rsidRDefault="00DF50B3" w:rsidP="00DF50B3">
      <w:pPr>
        <w:spacing w:after="22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 </w:t>
      </w:r>
    </w:p>
    <w:p w:rsidR="00DF50B3" w:rsidRPr="000407EB" w:rsidRDefault="00DF50B3" w:rsidP="00DF50B3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Реализацию перечня мероприятий Программы осуществляют </w:t>
      </w:r>
      <w:r w:rsidR="00E1502C">
        <w:rPr>
          <w:sz w:val="28"/>
          <w:szCs w:val="28"/>
        </w:rPr>
        <w:t>МУП «</w:t>
      </w:r>
      <w:proofErr w:type="spellStart"/>
      <w:r w:rsidR="00E1502C">
        <w:rPr>
          <w:sz w:val="28"/>
          <w:szCs w:val="28"/>
        </w:rPr>
        <w:t>Рудняпеплоэнерго</w:t>
      </w:r>
      <w:proofErr w:type="spellEnd"/>
      <w:r w:rsidR="00E1502C">
        <w:rPr>
          <w:sz w:val="28"/>
          <w:szCs w:val="28"/>
        </w:rPr>
        <w:t>»,</w:t>
      </w:r>
      <w:r w:rsidRPr="000407EB">
        <w:rPr>
          <w:sz w:val="28"/>
          <w:szCs w:val="28"/>
        </w:rPr>
        <w:t xml:space="preserve"> </w:t>
      </w:r>
      <w:r w:rsidR="00E1502C">
        <w:rPr>
          <w:sz w:val="28"/>
          <w:szCs w:val="28"/>
        </w:rPr>
        <w:t>отдел</w:t>
      </w:r>
      <w:r w:rsidRPr="000407EB">
        <w:rPr>
          <w:sz w:val="28"/>
          <w:szCs w:val="28"/>
        </w:rPr>
        <w:t xml:space="preserve"> образования, ОГИБДД ОМВД России «</w:t>
      </w:r>
      <w:r w:rsidR="00E1502C">
        <w:rPr>
          <w:sz w:val="28"/>
          <w:szCs w:val="28"/>
        </w:rPr>
        <w:t>Руднянский».</w:t>
      </w:r>
      <w:r w:rsidRPr="000407EB">
        <w:rPr>
          <w:sz w:val="28"/>
          <w:szCs w:val="28"/>
        </w:rPr>
        <w:t xml:space="preserve"> Исполнители мероприятий своевременно предоставляют заявку, смету расход</w:t>
      </w:r>
      <w:r w:rsidR="002D180D">
        <w:rPr>
          <w:sz w:val="28"/>
          <w:szCs w:val="28"/>
        </w:rPr>
        <w:t xml:space="preserve">ов на проведение мероприятий </w:t>
      </w:r>
      <w:r w:rsidRPr="000407EB">
        <w:rPr>
          <w:sz w:val="28"/>
          <w:szCs w:val="28"/>
        </w:rPr>
        <w:t xml:space="preserve">программы, после его проведения представляют финансовый и информационно-аналитический отчет. </w:t>
      </w:r>
    </w:p>
    <w:p w:rsidR="00DF50B3" w:rsidRPr="000407EB" w:rsidRDefault="00DF50B3" w:rsidP="00DF50B3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Администрация муниципального образования </w:t>
      </w:r>
      <w:r w:rsidR="002D180D">
        <w:rPr>
          <w:sz w:val="28"/>
          <w:szCs w:val="28"/>
        </w:rPr>
        <w:t>Руднянский район Смоленской области в лице заместителя Г</w:t>
      </w:r>
      <w:r w:rsidRPr="000407EB">
        <w:rPr>
          <w:sz w:val="28"/>
          <w:szCs w:val="28"/>
        </w:rPr>
        <w:t xml:space="preserve">лавы </w:t>
      </w:r>
      <w:r w:rsidR="002D180D" w:rsidRPr="000407EB">
        <w:rPr>
          <w:sz w:val="28"/>
          <w:szCs w:val="28"/>
        </w:rPr>
        <w:t xml:space="preserve">муниципального образования </w:t>
      </w:r>
      <w:r w:rsidR="002D180D">
        <w:rPr>
          <w:sz w:val="28"/>
          <w:szCs w:val="28"/>
        </w:rPr>
        <w:t>Руднянский район Смоленской области</w:t>
      </w:r>
      <w:r w:rsidR="002D180D" w:rsidRPr="000407EB">
        <w:rPr>
          <w:sz w:val="28"/>
          <w:szCs w:val="28"/>
        </w:rPr>
        <w:t xml:space="preserve"> </w:t>
      </w:r>
      <w:r w:rsidRPr="000407EB">
        <w:rPr>
          <w:sz w:val="28"/>
          <w:szCs w:val="28"/>
        </w:rPr>
        <w:t xml:space="preserve">обеспечивает взаимодействие всех участников реализации </w:t>
      </w:r>
      <w:r w:rsidRPr="000407EB">
        <w:rPr>
          <w:sz w:val="28"/>
          <w:szCs w:val="28"/>
        </w:rPr>
        <w:lastRenderedPageBreak/>
        <w:t xml:space="preserve">программных мероприятий. Перечень мероприятий Программы представлен в Приложении №1 к Программе. </w:t>
      </w:r>
    </w:p>
    <w:p w:rsidR="00DF50B3" w:rsidRPr="000407EB" w:rsidRDefault="00DF50B3" w:rsidP="00DF50B3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 Ресурсное обеспечение реализации Программы приведено в приложении № 2 к Программе. </w:t>
      </w:r>
    </w:p>
    <w:p w:rsidR="00DF50B3" w:rsidRPr="000407EB" w:rsidRDefault="00DF50B3" w:rsidP="00DF50B3">
      <w:pPr>
        <w:spacing w:after="21" w:line="259" w:lineRule="auto"/>
        <w:ind w:left="708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tabs>
          <w:tab w:val="center" w:pos="1548"/>
          <w:tab w:val="center" w:pos="5744"/>
        </w:tabs>
        <w:ind w:left="0" w:right="0" w:firstLine="0"/>
        <w:jc w:val="left"/>
        <w:rPr>
          <w:sz w:val="28"/>
          <w:szCs w:val="28"/>
        </w:rPr>
      </w:pPr>
      <w:r w:rsidRPr="000407EB">
        <w:rPr>
          <w:rFonts w:eastAsia="Calibri"/>
          <w:sz w:val="28"/>
          <w:szCs w:val="28"/>
        </w:rPr>
        <w:tab/>
      </w:r>
      <w:r w:rsidRPr="000407EB">
        <w:rPr>
          <w:sz w:val="28"/>
          <w:szCs w:val="28"/>
        </w:rPr>
        <w:t xml:space="preserve"> </w:t>
      </w:r>
      <w:r w:rsidRPr="000407EB">
        <w:rPr>
          <w:sz w:val="28"/>
          <w:szCs w:val="28"/>
        </w:rPr>
        <w:tab/>
        <w:t xml:space="preserve">IV. Ожидаемые результаты реализации муниципальной Программы </w:t>
      </w:r>
    </w:p>
    <w:p w:rsidR="00DF50B3" w:rsidRPr="000407EB" w:rsidRDefault="00DF50B3" w:rsidP="00DF50B3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 </w:t>
      </w:r>
    </w:p>
    <w:p w:rsidR="00DF50B3" w:rsidRPr="000407EB" w:rsidRDefault="00DF50B3" w:rsidP="00DF50B3">
      <w:pPr>
        <w:ind w:left="718" w:right="54"/>
        <w:rPr>
          <w:sz w:val="28"/>
          <w:szCs w:val="28"/>
        </w:rPr>
      </w:pPr>
      <w:r w:rsidRPr="000407EB">
        <w:rPr>
          <w:sz w:val="28"/>
          <w:szCs w:val="28"/>
        </w:rPr>
        <w:t xml:space="preserve"> Основные ожидаемые конечные результаты: </w:t>
      </w:r>
    </w:p>
    <w:p w:rsidR="00DF50B3" w:rsidRPr="000407EB" w:rsidRDefault="00DF50B3" w:rsidP="00DF50B3">
      <w:pPr>
        <w:numPr>
          <w:ilvl w:val="0"/>
          <w:numId w:val="3"/>
        </w:numPr>
        <w:ind w:right="54"/>
        <w:rPr>
          <w:sz w:val="28"/>
          <w:szCs w:val="28"/>
        </w:rPr>
      </w:pPr>
      <w:r w:rsidRPr="000407EB">
        <w:rPr>
          <w:sz w:val="28"/>
          <w:szCs w:val="28"/>
        </w:rPr>
        <w:t xml:space="preserve"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 </w:t>
      </w:r>
    </w:p>
    <w:p w:rsidR="00DF50B3" w:rsidRPr="000407EB" w:rsidRDefault="00DF50B3" w:rsidP="00DF50B3">
      <w:pPr>
        <w:numPr>
          <w:ilvl w:val="0"/>
          <w:numId w:val="3"/>
        </w:numPr>
        <w:ind w:right="54"/>
        <w:rPr>
          <w:sz w:val="28"/>
          <w:szCs w:val="28"/>
        </w:rPr>
      </w:pPr>
      <w:r w:rsidRPr="000407EB">
        <w:rPr>
          <w:sz w:val="28"/>
          <w:szCs w:val="28"/>
        </w:rPr>
        <w:t xml:space="preserve">сокращение количества ДТП по причинам нарушения правил дорожного движения на территории </w:t>
      </w:r>
      <w:r w:rsidR="002D180D" w:rsidRPr="000407EB">
        <w:rPr>
          <w:sz w:val="28"/>
          <w:szCs w:val="28"/>
        </w:rPr>
        <w:t xml:space="preserve">муниципального образования </w:t>
      </w:r>
      <w:r w:rsidR="002D180D">
        <w:rPr>
          <w:sz w:val="28"/>
          <w:szCs w:val="28"/>
        </w:rPr>
        <w:t>Руднянский район Смоленской области</w:t>
      </w:r>
      <w:r w:rsidRPr="000407EB">
        <w:rPr>
          <w:sz w:val="28"/>
          <w:szCs w:val="28"/>
        </w:rPr>
        <w:t xml:space="preserve">. </w:t>
      </w:r>
    </w:p>
    <w:p w:rsidR="00DF50B3" w:rsidRPr="000407EB" w:rsidRDefault="00DF50B3" w:rsidP="00DF50B3">
      <w:pPr>
        <w:ind w:left="-15" w:right="54" w:firstLine="720"/>
        <w:rPr>
          <w:sz w:val="28"/>
          <w:szCs w:val="28"/>
        </w:rPr>
      </w:pPr>
      <w:r w:rsidRPr="000407EB">
        <w:rPr>
          <w:sz w:val="28"/>
          <w:szCs w:val="28"/>
        </w:rPr>
        <w:t xml:space="preserve">Этапы реализации Программы не выделяются. Программа будет </w:t>
      </w:r>
      <w:r w:rsidR="002D180D" w:rsidRPr="000407EB">
        <w:rPr>
          <w:sz w:val="28"/>
          <w:szCs w:val="28"/>
        </w:rPr>
        <w:t>осуществляться в</w:t>
      </w:r>
      <w:r w:rsidRPr="000407EB">
        <w:rPr>
          <w:sz w:val="28"/>
          <w:szCs w:val="28"/>
        </w:rPr>
        <w:t xml:space="preserve"> один этап с 2019 по 2022 год. </w:t>
      </w:r>
    </w:p>
    <w:p w:rsidR="00DF50B3" w:rsidRPr="000407EB" w:rsidRDefault="00DF50B3" w:rsidP="00DF50B3">
      <w:pPr>
        <w:ind w:left="718" w:right="54"/>
        <w:rPr>
          <w:sz w:val="28"/>
          <w:szCs w:val="28"/>
        </w:rPr>
      </w:pPr>
      <w:r w:rsidRPr="000407EB">
        <w:rPr>
          <w:sz w:val="28"/>
          <w:szCs w:val="28"/>
        </w:rPr>
        <w:t xml:space="preserve">Важнейшими целевыми индикаторами и показателями Программы являются: </w:t>
      </w:r>
    </w:p>
    <w:p w:rsidR="00DF50B3" w:rsidRPr="000407EB" w:rsidRDefault="00DF50B3" w:rsidP="00DF50B3">
      <w:pPr>
        <w:numPr>
          <w:ilvl w:val="1"/>
          <w:numId w:val="3"/>
        </w:numPr>
        <w:ind w:right="2386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Общее количество ДТП с ранеными и погибшими, человек; </w:t>
      </w:r>
    </w:p>
    <w:p w:rsidR="002D180D" w:rsidRDefault="00DF50B3" w:rsidP="00DF50B3">
      <w:pPr>
        <w:numPr>
          <w:ilvl w:val="1"/>
          <w:numId w:val="3"/>
        </w:numPr>
        <w:spacing w:after="0" w:line="276" w:lineRule="auto"/>
        <w:ind w:right="2386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Количество погибших в ДТП, человек; </w:t>
      </w:r>
    </w:p>
    <w:p w:rsidR="002D180D" w:rsidRDefault="00DF50B3" w:rsidP="002D180D">
      <w:pPr>
        <w:spacing w:after="0" w:line="276" w:lineRule="auto"/>
        <w:ind w:left="708" w:right="2386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3) </w:t>
      </w:r>
      <w:r w:rsidR="002D180D">
        <w:rPr>
          <w:sz w:val="28"/>
          <w:szCs w:val="28"/>
        </w:rPr>
        <w:t xml:space="preserve">      </w:t>
      </w:r>
      <w:r w:rsidRPr="000407EB">
        <w:rPr>
          <w:sz w:val="28"/>
          <w:szCs w:val="28"/>
        </w:rPr>
        <w:t xml:space="preserve">Количество раненых в ДТП, человек; </w:t>
      </w:r>
    </w:p>
    <w:p w:rsidR="00DF50B3" w:rsidRPr="000407EB" w:rsidRDefault="00DF50B3" w:rsidP="002D180D">
      <w:pPr>
        <w:spacing w:after="0" w:line="276" w:lineRule="auto"/>
        <w:ind w:left="708" w:right="2386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4) </w:t>
      </w:r>
      <w:r w:rsidR="002D180D">
        <w:rPr>
          <w:sz w:val="28"/>
          <w:szCs w:val="28"/>
        </w:rPr>
        <w:t xml:space="preserve">      </w:t>
      </w:r>
      <w:r w:rsidRPr="000407EB">
        <w:rPr>
          <w:sz w:val="28"/>
          <w:szCs w:val="28"/>
        </w:rPr>
        <w:t>Количес</w:t>
      </w:r>
      <w:r w:rsidR="002D180D">
        <w:rPr>
          <w:sz w:val="28"/>
          <w:szCs w:val="28"/>
        </w:rPr>
        <w:t>тво раненых в ДТП детей</w:t>
      </w:r>
      <w:r w:rsidRPr="000407EB">
        <w:rPr>
          <w:sz w:val="28"/>
          <w:szCs w:val="28"/>
        </w:rPr>
        <w:t xml:space="preserve">. </w:t>
      </w:r>
    </w:p>
    <w:p w:rsidR="00DF50B3" w:rsidRPr="000407EB" w:rsidRDefault="00DF50B3" w:rsidP="00DF50B3">
      <w:pPr>
        <w:ind w:left="-15" w:right="54" w:firstLine="708"/>
        <w:rPr>
          <w:sz w:val="28"/>
          <w:szCs w:val="28"/>
        </w:rPr>
      </w:pPr>
      <w:r w:rsidRPr="000407EB">
        <w:rPr>
          <w:sz w:val="28"/>
          <w:szCs w:val="28"/>
        </w:rPr>
        <w:t xml:space="preserve">При выполнении поставленных задач предполагается снижение к 2022 году аварийности на территории </w:t>
      </w:r>
      <w:r w:rsidR="002D180D" w:rsidRPr="000407EB">
        <w:rPr>
          <w:sz w:val="28"/>
          <w:szCs w:val="28"/>
        </w:rPr>
        <w:t xml:space="preserve">муниципального образования </w:t>
      </w:r>
      <w:r w:rsidR="002D180D">
        <w:rPr>
          <w:sz w:val="28"/>
          <w:szCs w:val="28"/>
        </w:rPr>
        <w:t>Руднянский район Смоленской области</w:t>
      </w:r>
      <w:r w:rsidRPr="000407EB">
        <w:rPr>
          <w:sz w:val="28"/>
          <w:szCs w:val="28"/>
        </w:rPr>
        <w:t xml:space="preserve"> и сокращение в связи с этим количества лиц, погибших и </w:t>
      </w:r>
      <w:r w:rsidR="002D180D" w:rsidRPr="000407EB">
        <w:rPr>
          <w:sz w:val="28"/>
          <w:szCs w:val="28"/>
        </w:rPr>
        <w:t>раненых в</w:t>
      </w:r>
      <w:r w:rsidR="002D180D">
        <w:rPr>
          <w:sz w:val="28"/>
          <w:szCs w:val="28"/>
        </w:rPr>
        <w:t xml:space="preserve"> результате ДТП</w:t>
      </w:r>
      <w:r w:rsidRPr="000407EB">
        <w:rPr>
          <w:sz w:val="28"/>
          <w:szCs w:val="28"/>
        </w:rPr>
        <w:t xml:space="preserve">. </w:t>
      </w:r>
    </w:p>
    <w:p w:rsidR="00DF50B3" w:rsidRPr="000407EB" w:rsidRDefault="00DF50B3" w:rsidP="00DF50B3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rPr>
          <w:sz w:val="28"/>
          <w:szCs w:val="28"/>
        </w:rPr>
        <w:sectPr w:rsidR="00DF50B3" w:rsidRPr="000407EB">
          <w:headerReference w:type="even" r:id="rId10"/>
          <w:headerReference w:type="default" r:id="rId11"/>
          <w:headerReference w:type="first" r:id="rId12"/>
          <w:pgSz w:w="11906" w:h="16838"/>
          <w:pgMar w:top="1178" w:right="504" w:bottom="1158" w:left="1260" w:header="720" w:footer="720" w:gutter="0"/>
          <w:cols w:space="720"/>
          <w:titlePg/>
        </w:sectPr>
      </w:pP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lastRenderedPageBreak/>
        <w:t xml:space="preserve"> </w:t>
      </w:r>
    </w:p>
    <w:p w:rsidR="00927831" w:rsidRDefault="00DF50B3" w:rsidP="00DF50B3">
      <w:pPr>
        <w:spacing w:after="22" w:line="253" w:lineRule="auto"/>
        <w:ind w:left="278" w:right="1007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7831">
        <w:rPr>
          <w:sz w:val="28"/>
          <w:szCs w:val="28"/>
        </w:rPr>
        <w:t xml:space="preserve">    </w:t>
      </w:r>
    </w:p>
    <w:p w:rsidR="002D180D" w:rsidRPr="002D180D" w:rsidRDefault="00927831" w:rsidP="00DF50B3">
      <w:pPr>
        <w:spacing w:after="22" w:line="253" w:lineRule="auto"/>
        <w:ind w:left="278" w:right="1007"/>
        <w:jc w:val="right"/>
        <w:rPr>
          <w:sz w:val="22"/>
        </w:rPr>
      </w:pPr>
      <w:r>
        <w:rPr>
          <w:sz w:val="28"/>
          <w:szCs w:val="28"/>
        </w:rPr>
        <w:t xml:space="preserve">                      </w:t>
      </w:r>
      <w:r w:rsidR="00DF50B3" w:rsidRPr="002D180D">
        <w:rPr>
          <w:sz w:val="22"/>
        </w:rPr>
        <w:t xml:space="preserve">Приложение №1                                                                                                                                                                                                   </w:t>
      </w:r>
      <w:r w:rsidR="002D180D" w:rsidRPr="002D180D">
        <w:rPr>
          <w:sz w:val="22"/>
        </w:rPr>
        <w:t xml:space="preserve">                 </w:t>
      </w:r>
      <w:r>
        <w:rPr>
          <w:sz w:val="22"/>
        </w:rPr>
        <w:t xml:space="preserve">к </w:t>
      </w:r>
      <w:r w:rsidR="002D180D" w:rsidRPr="002D180D">
        <w:rPr>
          <w:sz w:val="22"/>
        </w:rPr>
        <w:t>постановлению А</w:t>
      </w:r>
      <w:r w:rsidR="00DF50B3" w:rsidRPr="002D180D">
        <w:rPr>
          <w:sz w:val="22"/>
        </w:rPr>
        <w:t xml:space="preserve">дминистрации муниципального                                                                                                                                                                                                            образования </w:t>
      </w:r>
      <w:r w:rsidR="002D180D" w:rsidRPr="002D180D">
        <w:rPr>
          <w:sz w:val="22"/>
        </w:rPr>
        <w:t xml:space="preserve"> Руднянский район Смоленской области </w:t>
      </w:r>
    </w:p>
    <w:p w:rsidR="004064FF" w:rsidRDefault="004064FF" w:rsidP="00DF50B3">
      <w:pPr>
        <w:spacing w:after="22" w:line="253" w:lineRule="auto"/>
        <w:ind w:left="278" w:right="892"/>
        <w:jc w:val="right"/>
        <w:rPr>
          <w:szCs w:val="24"/>
          <w:u w:val="single"/>
        </w:rPr>
      </w:pPr>
      <w:r w:rsidRPr="004064FF">
        <w:rPr>
          <w:szCs w:val="24"/>
        </w:rPr>
        <w:t xml:space="preserve">от </w:t>
      </w:r>
      <w:r w:rsidRPr="004064FF">
        <w:rPr>
          <w:szCs w:val="24"/>
          <w:u w:val="single"/>
        </w:rPr>
        <w:t>15.11.2019</w:t>
      </w:r>
      <w:r w:rsidRPr="004064FF">
        <w:rPr>
          <w:szCs w:val="24"/>
        </w:rPr>
        <w:t xml:space="preserve"> № </w:t>
      </w:r>
      <w:r w:rsidRPr="004064FF">
        <w:rPr>
          <w:szCs w:val="24"/>
          <w:u w:val="single"/>
        </w:rPr>
        <w:t xml:space="preserve">452 </w:t>
      </w:r>
    </w:p>
    <w:p w:rsidR="00DF50B3" w:rsidRPr="002D180D" w:rsidRDefault="00DF50B3" w:rsidP="00DF50B3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Приложение №1    </w:t>
      </w:r>
    </w:p>
    <w:p w:rsidR="00DF50B3" w:rsidRPr="002D180D" w:rsidRDefault="00DF50B3" w:rsidP="00DF50B3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к муниципальной программе </w:t>
      </w:r>
    </w:p>
    <w:p w:rsidR="00DF50B3" w:rsidRPr="002D180D" w:rsidRDefault="00DF50B3" w:rsidP="00DF50B3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 «Формирование законопослушного </w:t>
      </w:r>
    </w:p>
    <w:p w:rsidR="00DF50B3" w:rsidRPr="002D180D" w:rsidRDefault="00DF50B3" w:rsidP="00DF50B3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 поведения участников дорожного движения в </w:t>
      </w:r>
    </w:p>
    <w:p w:rsidR="00DF50B3" w:rsidRPr="002D180D" w:rsidRDefault="00DF50B3" w:rsidP="00DF50B3">
      <w:pPr>
        <w:spacing w:after="42" w:line="269" w:lineRule="auto"/>
        <w:ind w:left="11367" w:right="0" w:hanging="240"/>
        <w:jc w:val="left"/>
        <w:rPr>
          <w:sz w:val="22"/>
        </w:rPr>
      </w:pPr>
      <w:r w:rsidRPr="002D180D">
        <w:rPr>
          <w:sz w:val="22"/>
        </w:rPr>
        <w:t xml:space="preserve"> </w:t>
      </w:r>
      <w:r w:rsidR="00927831">
        <w:rPr>
          <w:sz w:val="22"/>
        </w:rPr>
        <w:t>муниципальном образовании</w:t>
      </w:r>
      <w:r w:rsidR="002D180D" w:rsidRPr="002D180D">
        <w:rPr>
          <w:sz w:val="22"/>
        </w:rPr>
        <w:t xml:space="preserve"> Руднянский район Смоленской области </w:t>
      </w:r>
      <w:r w:rsidRPr="002D180D">
        <w:rPr>
          <w:sz w:val="22"/>
        </w:rPr>
        <w:t xml:space="preserve">на 2019-2022 годы»    </w:t>
      </w:r>
    </w:p>
    <w:p w:rsidR="00DF50B3" w:rsidRPr="002D180D" w:rsidRDefault="00DF50B3" w:rsidP="00DF50B3">
      <w:pPr>
        <w:spacing w:after="0" w:line="259" w:lineRule="auto"/>
        <w:ind w:left="991" w:right="0" w:firstLine="0"/>
        <w:jc w:val="left"/>
        <w:rPr>
          <w:sz w:val="22"/>
        </w:rPr>
      </w:pPr>
      <w:r w:rsidRPr="002D180D">
        <w:rPr>
          <w:sz w:val="22"/>
        </w:rPr>
        <w:t xml:space="preserve"> </w:t>
      </w:r>
    </w:p>
    <w:p w:rsidR="00DF50B3" w:rsidRPr="000407EB" w:rsidRDefault="002D180D" w:rsidP="00DF50B3">
      <w:pPr>
        <w:pStyle w:val="3"/>
        <w:ind w:left="110" w:right="0"/>
        <w:rPr>
          <w:sz w:val="28"/>
          <w:szCs w:val="28"/>
        </w:rPr>
      </w:pPr>
      <w:r w:rsidRPr="000407EB">
        <w:rPr>
          <w:sz w:val="28"/>
          <w:szCs w:val="28"/>
        </w:rPr>
        <w:t>Перечень мероприятий</w:t>
      </w:r>
      <w:r w:rsidR="00DF50B3" w:rsidRPr="000407EB">
        <w:rPr>
          <w:sz w:val="28"/>
          <w:szCs w:val="28"/>
        </w:rPr>
        <w:t xml:space="preserve"> </w:t>
      </w:r>
    </w:p>
    <w:p w:rsidR="00DF50B3" w:rsidRPr="000407EB" w:rsidRDefault="00DF50B3" w:rsidP="002D180D">
      <w:pPr>
        <w:ind w:left="533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</w:t>
      </w:r>
      <w:r w:rsidR="00927831">
        <w:rPr>
          <w:sz w:val="28"/>
          <w:szCs w:val="28"/>
        </w:rPr>
        <w:t>в муниципальном образовании</w:t>
      </w:r>
      <w:r w:rsidR="002D180D" w:rsidRPr="000407EB">
        <w:rPr>
          <w:sz w:val="28"/>
          <w:szCs w:val="28"/>
        </w:rPr>
        <w:t xml:space="preserve"> </w:t>
      </w:r>
      <w:r w:rsidR="002D180D">
        <w:rPr>
          <w:sz w:val="28"/>
          <w:szCs w:val="28"/>
        </w:rPr>
        <w:t xml:space="preserve">Руднянский район Смоленской </w:t>
      </w:r>
      <w:r w:rsidR="00927831">
        <w:rPr>
          <w:sz w:val="28"/>
          <w:szCs w:val="28"/>
        </w:rPr>
        <w:t>области</w:t>
      </w:r>
      <w:r w:rsidR="00927831" w:rsidRPr="000407EB">
        <w:rPr>
          <w:b/>
          <w:sz w:val="28"/>
          <w:szCs w:val="28"/>
        </w:rPr>
        <w:t xml:space="preserve"> </w:t>
      </w:r>
      <w:r w:rsidR="00927831" w:rsidRPr="000407EB">
        <w:rPr>
          <w:sz w:val="28"/>
          <w:szCs w:val="28"/>
        </w:rPr>
        <w:t>на</w:t>
      </w:r>
      <w:r w:rsidRPr="000407EB">
        <w:rPr>
          <w:sz w:val="28"/>
          <w:szCs w:val="28"/>
        </w:rPr>
        <w:t xml:space="preserve"> 2019-2022 годы»</w:t>
      </w:r>
    </w:p>
    <w:p w:rsidR="00DF50B3" w:rsidRPr="000407EB" w:rsidRDefault="00DF50B3" w:rsidP="00DF50B3">
      <w:pPr>
        <w:spacing w:after="0" w:line="259" w:lineRule="auto"/>
        <w:ind w:left="160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5076" w:type="dxa"/>
        <w:tblInd w:w="17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5"/>
        <w:gridCol w:w="788"/>
        <w:gridCol w:w="724"/>
        <w:gridCol w:w="1948"/>
        <w:gridCol w:w="1999"/>
        <w:gridCol w:w="2149"/>
        <w:gridCol w:w="790"/>
        <w:gridCol w:w="750"/>
        <w:gridCol w:w="803"/>
        <w:gridCol w:w="803"/>
        <w:gridCol w:w="796"/>
        <w:gridCol w:w="2951"/>
      </w:tblGrid>
      <w:tr w:rsidR="00DF50B3" w:rsidRPr="000407EB" w:rsidTr="00E90756">
        <w:trPr>
          <w:trHeight w:val="28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16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:rsidR="00DF50B3" w:rsidRPr="000407EB" w:rsidRDefault="00DF50B3" w:rsidP="000407EB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Объемы финансирования (</w:t>
            </w:r>
            <w:proofErr w:type="spellStart"/>
            <w:r w:rsidRPr="000407EB">
              <w:rPr>
                <w:sz w:val="28"/>
                <w:szCs w:val="28"/>
              </w:rPr>
              <w:t>тыс.руб</w:t>
            </w:r>
            <w:proofErr w:type="spellEnd"/>
            <w:r w:rsidRPr="000407EB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:rsidR="00DF50B3" w:rsidRPr="000407EB" w:rsidRDefault="00DF50B3" w:rsidP="000407E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E907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23" w:right="0" w:hanging="7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23" w:right="0" w:hanging="7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E90756">
        <w:trPr>
          <w:trHeight w:val="3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задача 1- мероприятия, направленные на обеспечение безопасного участия детей в дорожном движении</w:t>
            </w: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50B3" w:rsidRPr="000407EB" w:rsidTr="00E90756">
        <w:trPr>
          <w:trHeight w:val="13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46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Распространение атрибутики и аксессуаров с пропагандистской тематикой по соблюдению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правил дорожного движения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2D180D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DF50B3" w:rsidRPr="000407EB">
              <w:rPr>
                <w:sz w:val="28"/>
                <w:szCs w:val="28"/>
              </w:rPr>
              <w:t xml:space="preserve">образования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  <w:p w:rsidR="00DF50B3" w:rsidRPr="000407EB" w:rsidRDefault="00DF50B3" w:rsidP="000407EB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126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Повышение уровня знаний правил дорожного движения, снижение детского  травматизма </w:t>
            </w:r>
          </w:p>
        </w:tc>
      </w:tr>
      <w:tr w:rsidR="00DF50B3" w:rsidRPr="000407EB" w:rsidTr="00E90756">
        <w:trPr>
          <w:trHeight w:val="16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конкурса «Безопасное колесо».  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2D180D" w:rsidP="000407EB">
            <w:pPr>
              <w:spacing w:after="45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DF50B3" w:rsidRPr="000407EB">
              <w:rPr>
                <w:sz w:val="28"/>
                <w:szCs w:val="28"/>
              </w:rPr>
              <w:t xml:space="preserve">образования,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400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детского дорожно-транспортного травматизма, вырабатывание навыков </w:t>
            </w:r>
            <w:r w:rsidR="002D180D" w:rsidRPr="000407EB">
              <w:rPr>
                <w:sz w:val="28"/>
                <w:szCs w:val="28"/>
              </w:rPr>
              <w:t>правильного поведения</w:t>
            </w:r>
            <w:r w:rsidRPr="000407EB">
              <w:rPr>
                <w:sz w:val="28"/>
                <w:szCs w:val="28"/>
              </w:rPr>
              <w:t xml:space="preserve"> подростков на улице.   </w:t>
            </w:r>
          </w:p>
        </w:tc>
      </w:tr>
      <w:tr w:rsidR="00DF50B3" w:rsidRPr="000407EB" w:rsidTr="00E90756">
        <w:trPr>
          <w:trHeight w:val="11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6" w:rsidRPr="000407EB" w:rsidRDefault="00DF50B3" w:rsidP="00E9075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</w:t>
            </w:r>
            <w:r w:rsidR="00E90756">
              <w:rPr>
                <w:sz w:val="28"/>
                <w:szCs w:val="28"/>
              </w:rPr>
              <w:t xml:space="preserve">мероприятий </w:t>
            </w:r>
            <w:r w:rsidR="00E90756" w:rsidRPr="000407EB">
              <w:rPr>
                <w:sz w:val="28"/>
                <w:szCs w:val="28"/>
              </w:rPr>
              <w:t xml:space="preserve">образовательных учреждений   </w:t>
            </w:r>
          </w:p>
          <w:p w:rsidR="00DF50B3" w:rsidRPr="000407EB" w:rsidRDefault="00E90756" w:rsidP="00E90756">
            <w:pPr>
              <w:spacing w:after="0" w:line="238" w:lineRule="auto"/>
              <w:ind w:left="0" w:right="9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изучению ПДД,</w:t>
            </w:r>
            <w:r w:rsidR="00DF50B3" w:rsidRPr="00040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игровой форме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E90756" w:rsidP="000407EB">
            <w:pPr>
              <w:spacing w:after="45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DF50B3" w:rsidRPr="000407EB">
              <w:rPr>
                <w:sz w:val="28"/>
                <w:szCs w:val="28"/>
              </w:rPr>
              <w:t xml:space="preserve"> образования,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126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Повышение уровня знаний правил дорожного движения, снижение детского  травматизма </w:t>
            </w:r>
            <w:r w:rsidR="00E90756" w:rsidRPr="000407EB">
              <w:rPr>
                <w:sz w:val="28"/>
                <w:szCs w:val="28"/>
              </w:rPr>
              <w:t>школьников</w:t>
            </w:r>
          </w:p>
        </w:tc>
      </w:tr>
    </w:tbl>
    <w:p w:rsidR="00DF50B3" w:rsidRDefault="00DF50B3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p w:rsidR="00E90756" w:rsidRPr="000407EB" w:rsidRDefault="00E90756" w:rsidP="00DF50B3">
      <w:pPr>
        <w:spacing w:after="0" w:line="259" w:lineRule="auto"/>
        <w:ind w:left="-794" w:right="792" w:firstLine="0"/>
        <w:jc w:val="left"/>
        <w:rPr>
          <w:sz w:val="28"/>
          <w:szCs w:val="28"/>
        </w:rPr>
      </w:pPr>
    </w:p>
    <w:tbl>
      <w:tblPr>
        <w:tblStyle w:val="TableGrid"/>
        <w:tblW w:w="15076" w:type="dxa"/>
        <w:tblInd w:w="17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4"/>
        <w:gridCol w:w="788"/>
        <w:gridCol w:w="727"/>
        <w:gridCol w:w="1384"/>
        <w:gridCol w:w="2617"/>
        <w:gridCol w:w="2149"/>
        <w:gridCol w:w="790"/>
        <w:gridCol w:w="727"/>
        <w:gridCol w:w="780"/>
        <w:gridCol w:w="780"/>
        <w:gridCol w:w="745"/>
        <w:gridCol w:w="3015"/>
      </w:tblGrid>
      <w:tr w:rsidR="00927831" w:rsidRPr="000407EB" w:rsidTr="00E90756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16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№ </w:t>
            </w:r>
          </w:p>
          <w:p w:rsidR="00DF50B3" w:rsidRPr="000407EB" w:rsidRDefault="00DF50B3" w:rsidP="000407EB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Объемы финансирования (</w:t>
            </w:r>
            <w:proofErr w:type="spellStart"/>
            <w:r w:rsidRPr="000407EB">
              <w:rPr>
                <w:sz w:val="28"/>
                <w:szCs w:val="28"/>
              </w:rPr>
              <w:t>тыс.руб</w:t>
            </w:r>
            <w:proofErr w:type="spellEnd"/>
            <w:r w:rsidRPr="000407EB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:rsidR="00DF50B3" w:rsidRPr="000407EB" w:rsidRDefault="00DF50B3" w:rsidP="000407EB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927831" w:rsidRPr="000407EB" w:rsidTr="00E907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23" w:right="0" w:hanging="7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23" w:right="0" w:hanging="7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E90756">
        <w:trPr>
          <w:trHeight w:val="8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7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7831" w:rsidRPr="000407EB" w:rsidTr="00E90756">
        <w:trPr>
          <w:trHeight w:val="24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E90756" w:rsidP="0092783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 и размещение</w:t>
            </w:r>
            <w:r w:rsidR="00DF50B3" w:rsidRPr="000407EB">
              <w:rPr>
                <w:sz w:val="28"/>
                <w:szCs w:val="28"/>
              </w:rPr>
              <w:t xml:space="preserve"> </w:t>
            </w:r>
            <w:r w:rsidR="00927831">
              <w:rPr>
                <w:sz w:val="28"/>
                <w:szCs w:val="28"/>
              </w:rPr>
              <w:t>на информационных стендах информационных материалов по ОБДД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927831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Руднятеплоэнерго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F50B3" w:rsidRPr="000407EB" w:rsidRDefault="00DF50B3" w:rsidP="000407EB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4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</w:t>
            </w:r>
            <w:proofErr w:type="spellStart"/>
            <w:r w:rsidRPr="000407EB">
              <w:rPr>
                <w:sz w:val="28"/>
                <w:szCs w:val="28"/>
              </w:rPr>
              <w:t>дорожнотранспортного</w:t>
            </w:r>
            <w:proofErr w:type="spellEnd"/>
            <w:r w:rsidRPr="000407EB">
              <w:rPr>
                <w:sz w:val="28"/>
                <w:szCs w:val="28"/>
              </w:rPr>
              <w:t xml:space="preserve"> травматизма пешеходов </w:t>
            </w:r>
          </w:p>
        </w:tc>
      </w:tr>
      <w:tr w:rsidR="00927831" w:rsidRPr="000407EB" w:rsidTr="00E90756">
        <w:trPr>
          <w:trHeight w:val="22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139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927831">
            <w:pPr>
              <w:tabs>
                <w:tab w:val="center" w:pos="241"/>
                <w:tab w:val="center" w:pos="922"/>
                <w:tab w:val="center" w:pos="1529"/>
              </w:tabs>
              <w:spacing w:after="2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rFonts w:eastAsia="Calibri"/>
                <w:sz w:val="28"/>
                <w:szCs w:val="28"/>
              </w:rPr>
              <w:tab/>
            </w:r>
            <w:r w:rsidR="00927831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 ОГИБДД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</w:tr>
      <w:tr w:rsidR="00DF50B3" w:rsidRPr="000407EB" w:rsidTr="00E90756">
        <w:trPr>
          <w:trHeight w:val="4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3 - проведение на территории района целевых профилактических операций </w:t>
            </w:r>
          </w:p>
        </w:tc>
      </w:tr>
      <w:tr w:rsidR="00927831" w:rsidRPr="000407EB" w:rsidTr="00E90756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16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:rsidR="00DF50B3" w:rsidRPr="000407EB" w:rsidRDefault="00DF50B3" w:rsidP="000407EB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Объемы финансирования (</w:t>
            </w:r>
            <w:proofErr w:type="spellStart"/>
            <w:r w:rsidRPr="000407EB">
              <w:rPr>
                <w:sz w:val="28"/>
                <w:szCs w:val="28"/>
              </w:rPr>
              <w:t>тыс.руб</w:t>
            </w:r>
            <w:proofErr w:type="spellEnd"/>
            <w:r w:rsidRPr="000407EB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:rsidR="00DF50B3" w:rsidRPr="000407EB" w:rsidRDefault="00DF50B3" w:rsidP="000407EB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927831" w:rsidRPr="000407EB" w:rsidTr="00E907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23" w:right="0" w:hanging="7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23" w:right="0" w:hanging="7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27831" w:rsidRPr="000407EB" w:rsidTr="00E90756">
        <w:trPr>
          <w:trHeight w:val="30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профилактических акций и </w:t>
            </w:r>
          </w:p>
          <w:p w:rsidR="00DF50B3" w:rsidRPr="000407EB" w:rsidRDefault="00DF50B3" w:rsidP="000407EB">
            <w:pPr>
              <w:spacing w:after="0" w:line="278" w:lineRule="auto"/>
              <w:ind w:left="0" w:right="0" w:firstLine="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массовых мероприятий, направленных на </w:t>
            </w:r>
          </w:p>
          <w:p w:rsidR="00DF50B3" w:rsidRPr="000407EB" w:rsidRDefault="00DF50B3" w:rsidP="00927831">
            <w:pPr>
              <w:spacing w:after="31" w:line="252" w:lineRule="auto"/>
              <w:ind w:left="0" w:right="56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повышение правового сознания и предупреждения опасного поведения участников дорожного движения </w:t>
            </w:r>
            <w:r w:rsidR="00927831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:rsidR="00DF50B3" w:rsidRPr="000407EB" w:rsidRDefault="00DF50B3" w:rsidP="000407EB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МКУ </w:t>
            </w:r>
          </w:p>
          <w:p w:rsidR="00DF50B3" w:rsidRPr="000407EB" w:rsidRDefault="00DF50B3" w:rsidP="000407E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«Управление дорожного </w:t>
            </w:r>
          </w:p>
          <w:p w:rsidR="00DF50B3" w:rsidRPr="000407EB" w:rsidRDefault="00DF50B3" w:rsidP="000407EB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хозяйства и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инвестиционной деятельности»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38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</w:t>
            </w:r>
            <w:proofErr w:type="spellStart"/>
            <w:r w:rsidRPr="000407EB">
              <w:rPr>
                <w:sz w:val="28"/>
                <w:szCs w:val="28"/>
              </w:rPr>
              <w:t>дорожнотранспортного</w:t>
            </w:r>
            <w:proofErr w:type="spellEnd"/>
            <w:r w:rsidRPr="000407EB">
              <w:rPr>
                <w:sz w:val="28"/>
                <w:szCs w:val="28"/>
              </w:rPr>
              <w:t xml:space="preserve"> травматизма пешеходов. </w:t>
            </w:r>
          </w:p>
        </w:tc>
      </w:tr>
      <w:tr w:rsidR="00927831" w:rsidRPr="000407EB" w:rsidTr="00E90756">
        <w:trPr>
          <w:trHeight w:val="19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268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Организация и проведение совместно с владельцами дорог обследования на предмет осуществления содержания </w:t>
            </w:r>
            <w:r w:rsidRPr="000407EB">
              <w:rPr>
                <w:sz w:val="28"/>
                <w:szCs w:val="28"/>
              </w:rPr>
              <w:lastRenderedPageBreak/>
              <w:t xml:space="preserve">дорожной сети на соответствие нормам и требованиям ГОСТ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ОГИБДД </w:t>
            </w:r>
          </w:p>
          <w:p w:rsidR="00DF50B3" w:rsidRPr="000407EB" w:rsidRDefault="00927831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Администрация МО </w:t>
            </w:r>
            <w:proofErr w:type="spellStart"/>
            <w:r>
              <w:rPr>
                <w:sz w:val="28"/>
                <w:szCs w:val="28"/>
              </w:rPr>
              <w:t>Руднчнский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Снижение уровня аварийности на дорогах межмуниципального и муниципального значения  </w:t>
            </w:r>
          </w:p>
        </w:tc>
      </w:tr>
      <w:tr w:rsidR="00927831" w:rsidRPr="000407EB" w:rsidTr="00E90756">
        <w:trPr>
          <w:trHeight w:val="22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3.3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на территории района целевых профилактических операций по выявлению водителей, управляющих транспортными средствами в нетрезвом состоянии, операций «Автобус»,  «Внимание, дети!» и т.д.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количества дорожно-транспортных происшествий  </w:t>
            </w:r>
          </w:p>
        </w:tc>
      </w:tr>
      <w:tr w:rsidR="00927831" w:rsidRPr="000407EB" w:rsidTr="00E90756">
        <w:trPr>
          <w:trHeight w:val="490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Итого по мероприятиям Программы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50B3"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927831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F50B3" w:rsidRPr="000407EB" w:rsidRDefault="00DF50B3" w:rsidP="00DF50B3">
      <w:pPr>
        <w:spacing w:after="0" w:line="259" w:lineRule="auto"/>
        <w:ind w:left="0" w:right="5079" w:firstLine="0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5079" w:firstLine="0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0" w:right="5079" w:firstLine="0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927831" w:rsidRDefault="00DF50B3" w:rsidP="00DF50B3">
      <w:pPr>
        <w:spacing w:after="0" w:line="240" w:lineRule="auto"/>
        <w:ind w:left="283" w:right="5908" w:firstLine="0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F50B3" w:rsidRPr="000407EB" w:rsidRDefault="00DF50B3" w:rsidP="00DF50B3">
      <w:pPr>
        <w:spacing w:after="0" w:line="240" w:lineRule="auto"/>
        <w:ind w:left="283" w:right="5908" w:firstLine="0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</w:t>
      </w: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4E5938">
      <w:pPr>
        <w:spacing w:after="0" w:line="253" w:lineRule="auto"/>
        <w:ind w:left="278" w:right="983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38">
        <w:rPr>
          <w:sz w:val="28"/>
          <w:szCs w:val="28"/>
        </w:rPr>
        <w:t xml:space="preserve"> </w:t>
      </w:r>
    </w:p>
    <w:p w:rsidR="004E5938" w:rsidRPr="002D180D" w:rsidRDefault="004E5938" w:rsidP="004E5938">
      <w:pPr>
        <w:spacing w:after="22" w:line="253" w:lineRule="auto"/>
        <w:ind w:left="278" w:right="1007"/>
        <w:jc w:val="right"/>
        <w:rPr>
          <w:sz w:val="22"/>
        </w:rPr>
      </w:pPr>
      <w:r>
        <w:rPr>
          <w:sz w:val="28"/>
          <w:szCs w:val="28"/>
        </w:rPr>
        <w:lastRenderedPageBreak/>
        <w:t xml:space="preserve">                        </w:t>
      </w:r>
      <w:r w:rsidR="00DF50B3" w:rsidRPr="000407EB">
        <w:rPr>
          <w:sz w:val="28"/>
          <w:szCs w:val="28"/>
        </w:rPr>
        <w:t xml:space="preserve"> </w:t>
      </w:r>
      <w:r w:rsidRPr="002D180D">
        <w:rPr>
          <w:sz w:val="22"/>
        </w:rPr>
        <w:t>Приложение №</w:t>
      </w:r>
      <w:r>
        <w:rPr>
          <w:sz w:val="22"/>
        </w:rPr>
        <w:t>2</w:t>
      </w:r>
      <w:r w:rsidRPr="002D180D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к </w:t>
      </w:r>
      <w:r w:rsidRPr="002D180D">
        <w:rPr>
          <w:sz w:val="22"/>
        </w:rPr>
        <w:t xml:space="preserve">постановлению Администрации муниципального                                                                                                                                                                                                            образования  Руднянский район Смоленской области </w:t>
      </w:r>
    </w:p>
    <w:p w:rsidR="004064FF" w:rsidRDefault="004064FF" w:rsidP="004E5938">
      <w:pPr>
        <w:spacing w:after="22" w:line="253" w:lineRule="auto"/>
        <w:ind w:left="278" w:right="892"/>
        <w:jc w:val="right"/>
        <w:rPr>
          <w:szCs w:val="24"/>
          <w:u w:val="single"/>
        </w:rPr>
      </w:pPr>
      <w:r w:rsidRPr="004064FF">
        <w:rPr>
          <w:szCs w:val="24"/>
        </w:rPr>
        <w:t xml:space="preserve">от </w:t>
      </w:r>
      <w:r w:rsidRPr="004064FF">
        <w:rPr>
          <w:szCs w:val="24"/>
          <w:u w:val="single"/>
        </w:rPr>
        <w:t>15.11.2019</w:t>
      </w:r>
      <w:r w:rsidRPr="004064FF">
        <w:rPr>
          <w:szCs w:val="24"/>
        </w:rPr>
        <w:t xml:space="preserve"> № </w:t>
      </w:r>
      <w:r w:rsidRPr="004064FF">
        <w:rPr>
          <w:szCs w:val="24"/>
          <w:u w:val="single"/>
        </w:rPr>
        <w:t xml:space="preserve">452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>Приложение №</w:t>
      </w:r>
      <w:r w:rsidR="004064FF">
        <w:rPr>
          <w:sz w:val="22"/>
        </w:rPr>
        <w:t>2</w:t>
      </w:r>
      <w:r w:rsidRPr="002D180D">
        <w:rPr>
          <w:sz w:val="22"/>
        </w:rPr>
        <w:t xml:space="preserve">   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к муниципальной программе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 «Формирование законопослушного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 поведения участников дорожного движения в </w:t>
      </w:r>
    </w:p>
    <w:p w:rsidR="004E5938" w:rsidRDefault="004E5938" w:rsidP="004E5938">
      <w:pPr>
        <w:spacing w:after="0" w:line="259" w:lineRule="auto"/>
        <w:ind w:left="991" w:righ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муниципальном образовании</w:t>
      </w:r>
      <w:r w:rsidRPr="002D180D">
        <w:rPr>
          <w:sz w:val="22"/>
        </w:rPr>
        <w:t xml:space="preserve"> Руднянский район </w:t>
      </w:r>
    </w:p>
    <w:p w:rsidR="00DF50B3" w:rsidRPr="000407EB" w:rsidRDefault="004E5938" w:rsidP="004E5938">
      <w:pPr>
        <w:spacing w:after="0" w:line="259" w:lineRule="auto"/>
        <w:ind w:left="991" w:right="0" w:firstLine="0"/>
        <w:jc w:val="center"/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</w:t>
      </w:r>
      <w:r w:rsidRPr="002D180D">
        <w:rPr>
          <w:sz w:val="22"/>
        </w:rPr>
        <w:t xml:space="preserve">Смоленской области на 2019-2022 годы»    </w:t>
      </w:r>
    </w:p>
    <w:p w:rsidR="00DF50B3" w:rsidRPr="000407EB" w:rsidRDefault="00DF50B3" w:rsidP="00DF50B3">
      <w:pPr>
        <w:spacing w:after="0" w:line="259" w:lineRule="auto"/>
        <w:ind w:left="0" w:right="851" w:firstLine="0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64" w:line="259" w:lineRule="auto"/>
        <w:ind w:left="0" w:right="851" w:firstLine="0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pStyle w:val="3"/>
        <w:ind w:left="110" w:right="718"/>
        <w:rPr>
          <w:sz w:val="28"/>
          <w:szCs w:val="28"/>
        </w:rPr>
      </w:pPr>
      <w:r w:rsidRPr="000407EB">
        <w:rPr>
          <w:sz w:val="28"/>
          <w:szCs w:val="28"/>
        </w:rPr>
        <w:t xml:space="preserve">РЕСУРСНОЕ ОБЕСПЕЧЕНИЕ   </w:t>
      </w:r>
    </w:p>
    <w:p w:rsidR="004E5938" w:rsidRDefault="00DF50B3" w:rsidP="004E5938">
      <w:pPr>
        <w:ind w:left="596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>реализации муниципальной программы «Формирование законопослушного поведения участников доро</w:t>
      </w:r>
      <w:r w:rsidR="004E5938">
        <w:rPr>
          <w:sz w:val="28"/>
          <w:szCs w:val="28"/>
        </w:rPr>
        <w:t>жного движения</w:t>
      </w:r>
    </w:p>
    <w:p w:rsidR="00DF50B3" w:rsidRPr="000407EB" w:rsidRDefault="004E5938" w:rsidP="004E5938">
      <w:pPr>
        <w:ind w:left="596" w:right="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</w:t>
      </w:r>
      <w:r w:rsidRPr="000407EB">
        <w:rPr>
          <w:sz w:val="28"/>
          <w:szCs w:val="28"/>
        </w:rPr>
        <w:t>образовании Руднянский</w:t>
      </w:r>
      <w:r>
        <w:rPr>
          <w:sz w:val="28"/>
          <w:szCs w:val="28"/>
        </w:rPr>
        <w:t xml:space="preserve"> район Смоленской области</w:t>
      </w:r>
      <w:r w:rsidR="00DF50B3" w:rsidRPr="000407EB">
        <w:rPr>
          <w:sz w:val="28"/>
          <w:szCs w:val="28"/>
        </w:rPr>
        <w:t xml:space="preserve">  </w:t>
      </w:r>
      <w:r w:rsidR="00DF50B3" w:rsidRPr="000407EB">
        <w:rPr>
          <w:b/>
          <w:sz w:val="28"/>
          <w:szCs w:val="28"/>
        </w:rPr>
        <w:t xml:space="preserve"> </w:t>
      </w:r>
      <w:r w:rsidR="00DF50B3" w:rsidRPr="000407EB">
        <w:rPr>
          <w:sz w:val="28"/>
          <w:szCs w:val="28"/>
        </w:rPr>
        <w:t>на 2019-2022 годы»</w:t>
      </w:r>
    </w:p>
    <w:p w:rsidR="00DF50B3" w:rsidRPr="000407EB" w:rsidRDefault="00DF50B3" w:rsidP="00DF50B3">
      <w:pPr>
        <w:spacing w:after="0" w:line="259" w:lineRule="auto"/>
        <w:ind w:left="0" w:right="56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3456" w:type="dxa"/>
        <w:tblInd w:w="984" w:type="dxa"/>
        <w:tblCellMar>
          <w:left w:w="19" w:type="dxa"/>
          <w:right w:w="60" w:type="dxa"/>
        </w:tblCellMar>
        <w:tblLook w:val="04A0" w:firstRow="1" w:lastRow="0" w:firstColumn="1" w:lastColumn="0" w:noHBand="0" w:noVBand="1"/>
      </w:tblPr>
      <w:tblGrid>
        <w:gridCol w:w="6164"/>
        <w:gridCol w:w="2700"/>
        <w:gridCol w:w="1123"/>
        <w:gridCol w:w="1126"/>
        <w:gridCol w:w="1217"/>
        <w:gridCol w:w="1126"/>
      </w:tblGrid>
      <w:tr w:rsidR="00DF50B3" w:rsidRPr="000407EB" w:rsidTr="000407EB">
        <w:trPr>
          <w:trHeight w:val="285"/>
        </w:trPr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3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 финансирования – 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43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 том числе 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3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</w:tr>
      <w:tr w:rsidR="00DF50B3" w:rsidRPr="000407EB" w:rsidTr="000407EB">
        <w:trPr>
          <w:trHeight w:val="24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tabs>
                <w:tab w:val="center" w:pos="3062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rFonts w:eastAsia="Arial"/>
                <w:sz w:val="28"/>
                <w:szCs w:val="28"/>
              </w:rPr>
              <w:t xml:space="preserve"> </w:t>
            </w:r>
            <w:r w:rsidRPr="000407EB">
              <w:rPr>
                <w:rFonts w:eastAsia="Arial"/>
                <w:sz w:val="28"/>
                <w:szCs w:val="28"/>
              </w:rPr>
              <w:tab/>
            </w:r>
            <w:r w:rsidRPr="000407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4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4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4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3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4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6 </w:t>
            </w:r>
          </w:p>
        </w:tc>
      </w:tr>
      <w:tr w:rsidR="00DF50B3" w:rsidRPr="000407EB" w:rsidTr="000407EB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8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4E5938">
            <w:pPr>
              <w:tabs>
                <w:tab w:val="center" w:pos="133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ab/>
            </w:r>
            <w:r w:rsidR="004E5938">
              <w:rPr>
                <w:sz w:val="28"/>
                <w:szCs w:val="28"/>
              </w:rPr>
              <w:t>1</w:t>
            </w:r>
            <w:r w:rsidRPr="000407EB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4E5938">
            <w:pPr>
              <w:spacing w:after="0" w:line="259" w:lineRule="auto"/>
              <w:ind w:left="8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</w:t>
            </w:r>
            <w:r w:rsidR="004E5938"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8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3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3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99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03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6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43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39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288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26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внебюджетный источник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4E5938" w:rsidP="000407EB">
            <w:pPr>
              <w:spacing w:after="0" w:line="259" w:lineRule="auto"/>
              <w:ind w:left="4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</w:tr>
    </w:tbl>
    <w:p w:rsidR="00DF50B3" w:rsidRPr="000407EB" w:rsidRDefault="00DF50B3" w:rsidP="00DF50B3">
      <w:pPr>
        <w:spacing w:after="0" w:line="259" w:lineRule="auto"/>
        <w:ind w:left="283" w:right="1604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4E5938" w:rsidRPr="002D180D" w:rsidRDefault="004E5938" w:rsidP="004E5938">
      <w:pPr>
        <w:spacing w:after="22" w:line="253" w:lineRule="auto"/>
        <w:ind w:left="278" w:right="1007"/>
        <w:jc w:val="right"/>
        <w:rPr>
          <w:sz w:val="22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DF50B3" w:rsidRPr="000407EB">
        <w:rPr>
          <w:sz w:val="28"/>
          <w:szCs w:val="28"/>
        </w:rPr>
        <w:t xml:space="preserve"> </w:t>
      </w:r>
      <w:r w:rsidRPr="002D180D">
        <w:rPr>
          <w:sz w:val="22"/>
        </w:rPr>
        <w:t>Приложение №</w:t>
      </w:r>
      <w:r>
        <w:rPr>
          <w:sz w:val="22"/>
        </w:rPr>
        <w:t>3</w:t>
      </w:r>
      <w:r w:rsidRPr="002D180D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к </w:t>
      </w:r>
      <w:r w:rsidRPr="002D180D">
        <w:rPr>
          <w:sz w:val="22"/>
        </w:rPr>
        <w:t xml:space="preserve">постановлению Администрации муниципального                                                                                                                                                                                                            образования  Руднянский район Смоленской области </w:t>
      </w:r>
    </w:p>
    <w:p w:rsidR="004E5938" w:rsidRPr="002D180D" w:rsidRDefault="004064FF" w:rsidP="004E5938">
      <w:pPr>
        <w:spacing w:after="22" w:line="253" w:lineRule="auto"/>
        <w:ind w:left="278" w:right="1007"/>
        <w:jc w:val="right"/>
        <w:rPr>
          <w:sz w:val="22"/>
        </w:rPr>
      </w:pPr>
      <w:r w:rsidRPr="004064FF">
        <w:rPr>
          <w:szCs w:val="24"/>
        </w:rPr>
        <w:t xml:space="preserve">от </w:t>
      </w:r>
      <w:r w:rsidRPr="004064FF">
        <w:rPr>
          <w:szCs w:val="24"/>
          <w:u w:val="single"/>
        </w:rPr>
        <w:t>15.11.2019</w:t>
      </w:r>
      <w:r w:rsidRPr="004064FF">
        <w:rPr>
          <w:szCs w:val="24"/>
        </w:rPr>
        <w:t xml:space="preserve"> № </w:t>
      </w:r>
      <w:r w:rsidRPr="004064FF">
        <w:rPr>
          <w:szCs w:val="24"/>
          <w:u w:val="single"/>
        </w:rPr>
        <w:t xml:space="preserve">452 </w:t>
      </w:r>
      <w:bookmarkStart w:id="0" w:name="_GoBack"/>
      <w:bookmarkEnd w:id="0"/>
      <w:r w:rsidR="004E5938" w:rsidRPr="002D180D">
        <w:rPr>
          <w:sz w:val="22"/>
        </w:rPr>
        <w:t xml:space="preserve">                           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>Приложение №</w:t>
      </w:r>
      <w:r>
        <w:rPr>
          <w:sz w:val="22"/>
        </w:rPr>
        <w:t>3</w:t>
      </w:r>
      <w:r w:rsidRPr="002D180D">
        <w:rPr>
          <w:sz w:val="22"/>
        </w:rPr>
        <w:t xml:space="preserve">   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к муниципальной программе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 «Формирование законопослушного </w:t>
      </w:r>
    </w:p>
    <w:p w:rsidR="004E5938" w:rsidRPr="002D180D" w:rsidRDefault="004E5938" w:rsidP="004E5938">
      <w:pPr>
        <w:spacing w:after="22" w:line="253" w:lineRule="auto"/>
        <w:ind w:left="278" w:right="892"/>
        <w:jc w:val="right"/>
        <w:rPr>
          <w:sz w:val="22"/>
        </w:rPr>
      </w:pPr>
      <w:r w:rsidRPr="002D180D">
        <w:rPr>
          <w:sz w:val="22"/>
        </w:rPr>
        <w:t xml:space="preserve"> поведения участников дорожного движения в </w:t>
      </w:r>
    </w:p>
    <w:p w:rsidR="004E5938" w:rsidRDefault="004E5938" w:rsidP="004E5938">
      <w:pPr>
        <w:spacing w:after="0" w:line="259" w:lineRule="auto"/>
        <w:ind w:left="283" w:right="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Pr="002D180D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муниципальном образовании</w:t>
      </w:r>
      <w:r w:rsidRPr="002D180D">
        <w:rPr>
          <w:sz w:val="22"/>
        </w:rPr>
        <w:t xml:space="preserve"> Руднянский район </w:t>
      </w:r>
    </w:p>
    <w:p w:rsidR="00DF50B3" w:rsidRPr="000407EB" w:rsidRDefault="004E5938" w:rsidP="004E5938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D180D">
        <w:rPr>
          <w:sz w:val="22"/>
        </w:rPr>
        <w:t xml:space="preserve">Смоленской области на 2019-2022 годы»    </w:t>
      </w: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4E5938">
      <w:pPr>
        <w:spacing w:after="0" w:line="259" w:lineRule="auto"/>
        <w:ind w:left="283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>Перечень</w:t>
      </w:r>
    </w:p>
    <w:p w:rsidR="00DF50B3" w:rsidRPr="000407EB" w:rsidRDefault="00DF50B3" w:rsidP="004E5938">
      <w:pPr>
        <w:ind w:left="958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>целевых показателей муниципальной программы</w:t>
      </w:r>
      <w:r w:rsidRPr="000407EB">
        <w:rPr>
          <w:b/>
          <w:sz w:val="28"/>
          <w:szCs w:val="28"/>
        </w:rPr>
        <w:t xml:space="preserve"> «</w:t>
      </w:r>
      <w:r w:rsidRPr="000407EB">
        <w:rPr>
          <w:sz w:val="28"/>
          <w:szCs w:val="28"/>
        </w:rPr>
        <w:t>Формирование законопослушного поведения участников дорожного движения в</w:t>
      </w:r>
      <w:r w:rsidR="004E5938">
        <w:rPr>
          <w:sz w:val="28"/>
          <w:szCs w:val="28"/>
        </w:rPr>
        <w:t xml:space="preserve"> </w:t>
      </w:r>
      <w:r w:rsidRPr="000407EB">
        <w:rPr>
          <w:sz w:val="28"/>
          <w:szCs w:val="28"/>
        </w:rPr>
        <w:t xml:space="preserve">муниципальном </w:t>
      </w:r>
      <w:r w:rsidR="004E5938" w:rsidRPr="000407EB">
        <w:rPr>
          <w:sz w:val="28"/>
          <w:szCs w:val="28"/>
        </w:rPr>
        <w:t>образовании Руднянский</w:t>
      </w:r>
      <w:r w:rsidR="004E5938">
        <w:rPr>
          <w:sz w:val="28"/>
          <w:szCs w:val="28"/>
        </w:rPr>
        <w:t xml:space="preserve"> район Смоленской области</w:t>
      </w:r>
      <w:r w:rsidRPr="000407EB">
        <w:rPr>
          <w:sz w:val="28"/>
          <w:szCs w:val="28"/>
        </w:rPr>
        <w:t xml:space="preserve">  </w:t>
      </w:r>
      <w:r w:rsidRPr="000407EB">
        <w:rPr>
          <w:b/>
          <w:sz w:val="28"/>
          <w:szCs w:val="28"/>
        </w:rPr>
        <w:t xml:space="preserve"> </w:t>
      </w:r>
      <w:r w:rsidRPr="000407EB">
        <w:rPr>
          <w:sz w:val="28"/>
          <w:szCs w:val="28"/>
        </w:rPr>
        <w:t>на 2019-2022 годы»</w:t>
      </w:r>
    </w:p>
    <w:p w:rsidR="00DF50B3" w:rsidRPr="000407EB" w:rsidRDefault="00DF50B3" w:rsidP="00DF50B3">
      <w:pPr>
        <w:spacing w:after="0" w:line="259" w:lineRule="auto"/>
        <w:ind w:left="151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5420" w:type="dxa"/>
        <w:tblInd w:w="17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71"/>
        <w:gridCol w:w="6139"/>
        <w:gridCol w:w="1216"/>
        <w:gridCol w:w="1410"/>
        <w:gridCol w:w="1491"/>
        <w:gridCol w:w="1122"/>
        <w:gridCol w:w="1125"/>
        <w:gridCol w:w="1122"/>
        <w:gridCol w:w="1124"/>
      </w:tblGrid>
      <w:tr w:rsidR="00DF50B3" w:rsidRPr="000407EB" w:rsidTr="000407EB">
        <w:trPr>
          <w:trHeight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16" w:line="259" w:lineRule="auto"/>
              <w:ind w:left="115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:rsidR="00DF50B3" w:rsidRPr="000407EB" w:rsidRDefault="00DF50B3" w:rsidP="000407EB">
            <w:pPr>
              <w:spacing w:after="0" w:line="259" w:lineRule="auto"/>
              <w:ind w:left="6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Единица измерен </w:t>
            </w:r>
            <w:proofErr w:type="spellStart"/>
            <w:r w:rsidRPr="000407EB">
              <w:rPr>
                <w:sz w:val="28"/>
                <w:szCs w:val="28"/>
              </w:rPr>
              <w:t>ия</w:t>
            </w:r>
            <w:proofErr w:type="spellEnd"/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576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Значения целевых показателей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32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базовый </w:t>
            </w:r>
          </w:p>
          <w:p w:rsidR="00DF50B3" w:rsidRPr="000407EB" w:rsidRDefault="00DF50B3" w:rsidP="000407EB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оценочный 2018 год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228" w:firstLine="0"/>
              <w:jc w:val="righ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прогнозные года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</w:tr>
      <w:tr w:rsidR="00DF50B3" w:rsidRPr="000407EB" w:rsidTr="000407EB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Общее количество ДТП с ранеными и погибшими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0407EB">
              <w:rPr>
                <w:sz w:val="28"/>
                <w:szCs w:val="28"/>
              </w:rPr>
              <w:t>Усл</w:t>
            </w:r>
            <w:proofErr w:type="spellEnd"/>
            <w:r w:rsidRPr="000407EB">
              <w:rPr>
                <w:sz w:val="28"/>
                <w:szCs w:val="28"/>
              </w:rPr>
              <w:t xml:space="preserve">. ед.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64396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50B3" w:rsidRPr="000407EB" w:rsidTr="000407EB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Количество погибших в ДТП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0B3" w:rsidRPr="000407EB" w:rsidTr="000407EB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Количество раненых в ДТП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Человек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Количество раненых в ДТП несовершеннолетних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643964" w:rsidP="000407EB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50B3" w:rsidRPr="000407EB" w:rsidRDefault="00DF50B3" w:rsidP="00DF50B3">
      <w:pPr>
        <w:spacing w:after="0" w:line="259" w:lineRule="auto"/>
        <w:ind w:left="5825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left="5825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4E5938">
      <w:pPr>
        <w:spacing w:after="0" w:line="259" w:lineRule="auto"/>
        <w:ind w:left="5825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lastRenderedPageBreak/>
        <w:t xml:space="preserve"> </w:t>
      </w:r>
      <w:r w:rsidRPr="000407EB">
        <w:rPr>
          <w:sz w:val="28"/>
          <w:szCs w:val="28"/>
        </w:rPr>
        <w:tab/>
        <w:t xml:space="preserve"> </w:t>
      </w:r>
    </w:p>
    <w:p w:rsidR="00DF50B3" w:rsidRPr="000407EB" w:rsidRDefault="00DF50B3" w:rsidP="00DF50B3">
      <w:pPr>
        <w:spacing w:after="23" w:line="259" w:lineRule="auto"/>
        <w:ind w:left="283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:rsidR="00DF50B3" w:rsidRPr="000407EB" w:rsidRDefault="00DF50B3" w:rsidP="00DF50B3">
      <w:pPr>
        <w:spacing w:after="0" w:line="259" w:lineRule="auto"/>
        <w:ind w:right="2577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Порядок расчета и источники информации о значениях целевых показателей муниципальной программы </w:t>
      </w:r>
    </w:p>
    <w:p w:rsidR="00DF50B3" w:rsidRPr="000407EB" w:rsidRDefault="00DF50B3" w:rsidP="00DF50B3">
      <w:pPr>
        <w:spacing w:after="0" w:line="259" w:lineRule="auto"/>
        <w:ind w:left="160" w:right="0" w:firstLine="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5076" w:type="dxa"/>
        <w:tblInd w:w="17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876"/>
        <w:gridCol w:w="4052"/>
      </w:tblGrid>
      <w:tr w:rsidR="00DF50B3" w:rsidRPr="000407EB" w:rsidTr="000407EB">
        <w:trPr>
          <w:trHeight w:val="547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информации </w:t>
            </w:r>
          </w:p>
        </w:tc>
      </w:tr>
      <w:tr w:rsidR="00DF50B3" w:rsidRPr="000407EB" w:rsidTr="000407EB">
        <w:trPr>
          <w:trHeight w:val="8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Общее количество ДТП с ранеными и погибшими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Сверка анализа  аварийности со статистическими данными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Анализ аварийности ОГИБДД </w:t>
            </w:r>
          </w:p>
          <w:p w:rsidR="00DF50B3" w:rsidRPr="000407EB" w:rsidRDefault="00DF50B3" w:rsidP="000407EB">
            <w:pPr>
              <w:spacing w:after="22" w:line="259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ОМВД России «</w:t>
            </w:r>
            <w:r w:rsidR="004E5938">
              <w:rPr>
                <w:sz w:val="28"/>
                <w:szCs w:val="28"/>
              </w:rPr>
              <w:t>Руднянский</w:t>
            </w:r>
            <w:r w:rsidRPr="000407EB">
              <w:rPr>
                <w:sz w:val="28"/>
                <w:szCs w:val="28"/>
              </w:rPr>
              <w:t xml:space="preserve">» </w:t>
            </w:r>
          </w:p>
          <w:p w:rsidR="00DF50B3" w:rsidRPr="000407EB" w:rsidRDefault="004E5938" w:rsidP="000407EB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0B3" w:rsidRPr="000407EB">
              <w:rPr>
                <w:sz w:val="28"/>
                <w:szCs w:val="28"/>
              </w:rPr>
              <w:t xml:space="preserve"> </w:t>
            </w:r>
          </w:p>
        </w:tc>
      </w:tr>
      <w:tr w:rsidR="00DF50B3" w:rsidRPr="000407EB" w:rsidTr="000407EB">
        <w:trPr>
          <w:trHeight w:val="8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Количество погибших в ДТП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Сверка анализа  аварийности со статистическими данными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38" w:rsidRPr="000407EB" w:rsidRDefault="004E5938" w:rsidP="004E5938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Анализ аварийности ОГИБДД </w:t>
            </w:r>
          </w:p>
          <w:p w:rsidR="004E5938" w:rsidRPr="000407EB" w:rsidRDefault="004E5938" w:rsidP="004E5938">
            <w:pPr>
              <w:spacing w:after="22" w:line="259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ОМВД России «</w:t>
            </w:r>
            <w:r>
              <w:rPr>
                <w:sz w:val="28"/>
                <w:szCs w:val="28"/>
              </w:rPr>
              <w:t>Руднянский</w:t>
            </w:r>
            <w:r w:rsidRPr="000407EB">
              <w:rPr>
                <w:sz w:val="28"/>
                <w:szCs w:val="28"/>
              </w:rPr>
              <w:t xml:space="preserve">» </w:t>
            </w:r>
          </w:p>
          <w:p w:rsidR="00DF50B3" w:rsidRPr="000407EB" w:rsidRDefault="00DF50B3" w:rsidP="000407E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8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Количество раненых в ДТП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Сверка анализа  аварийности со статистическими данными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38" w:rsidRPr="000407EB" w:rsidRDefault="004E5938" w:rsidP="004E5938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Анализ аварийности ОГИБДД </w:t>
            </w:r>
          </w:p>
          <w:p w:rsidR="004E5938" w:rsidRPr="000407EB" w:rsidRDefault="004E5938" w:rsidP="004E5938">
            <w:pPr>
              <w:spacing w:after="22" w:line="259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ОМВД России «</w:t>
            </w:r>
            <w:r>
              <w:rPr>
                <w:sz w:val="28"/>
                <w:szCs w:val="28"/>
              </w:rPr>
              <w:t>Руднянский</w:t>
            </w:r>
            <w:r w:rsidRPr="000407EB">
              <w:rPr>
                <w:sz w:val="28"/>
                <w:szCs w:val="28"/>
              </w:rPr>
              <w:t xml:space="preserve">» </w:t>
            </w:r>
          </w:p>
          <w:p w:rsidR="00DF50B3" w:rsidRPr="000407EB" w:rsidRDefault="00DF50B3" w:rsidP="000407EB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</w:p>
        </w:tc>
      </w:tr>
      <w:tr w:rsidR="00DF50B3" w:rsidRPr="000407EB" w:rsidTr="000407EB">
        <w:trPr>
          <w:trHeight w:val="8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Количество раненых в ДТП несовершеннолетних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B3" w:rsidRPr="000407EB" w:rsidRDefault="00DF50B3" w:rsidP="000407E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Сверка анализа  аварийности со статистическими данными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38" w:rsidRPr="000407EB" w:rsidRDefault="004E5938" w:rsidP="004E5938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Анализ аварийности ОГИБДД </w:t>
            </w:r>
          </w:p>
          <w:p w:rsidR="004E5938" w:rsidRPr="000407EB" w:rsidRDefault="004E5938" w:rsidP="004E5938">
            <w:pPr>
              <w:spacing w:after="22" w:line="259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ОМВД России «</w:t>
            </w:r>
            <w:r>
              <w:rPr>
                <w:sz w:val="28"/>
                <w:szCs w:val="28"/>
              </w:rPr>
              <w:t>Руднянский</w:t>
            </w:r>
            <w:r w:rsidRPr="000407EB">
              <w:rPr>
                <w:sz w:val="28"/>
                <w:szCs w:val="28"/>
              </w:rPr>
              <w:t xml:space="preserve">» </w:t>
            </w:r>
          </w:p>
          <w:p w:rsidR="00DF50B3" w:rsidRPr="000407EB" w:rsidRDefault="00DF50B3" w:rsidP="000407EB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4E5938" w:rsidRDefault="004E5938" w:rsidP="00DF50B3">
      <w:pPr>
        <w:rPr>
          <w:sz w:val="28"/>
          <w:szCs w:val="28"/>
        </w:rPr>
      </w:pPr>
    </w:p>
    <w:p w:rsidR="004E5938" w:rsidRDefault="004E5938" w:rsidP="004E5938">
      <w:pPr>
        <w:rPr>
          <w:sz w:val="28"/>
          <w:szCs w:val="28"/>
        </w:rPr>
      </w:pPr>
    </w:p>
    <w:p w:rsidR="00DF50B3" w:rsidRPr="004E5938" w:rsidRDefault="00DF50B3" w:rsidP="004E5938">
      <w:pPr>
        <w:rPr>
          <w:sz w:val="28"/>
          <w:szCs w:val="28"/>
        </w:rPr>
        <w:sectPr w:rsidR="00DF50B3" w:rsidRPr="004E5938">
          <w:headerReference w:type="even" r:id="rId13"/>
          <w:headerReference w:type="default" r:id="rId14"/>
          <w:headerReference w:type="first" r:id="rId15"/>
          <w:pgSz w:w="16838" w:h="11906" w:orient="landscape"/>
          <w:pgMar w:top="710" w:right="0" w:bottom="1085" w:left="794" w:header="720" w:footer="720" w:gutter="0"/>
          <w:cols w:space="720"/>
        </w:sectPr>
      </w:pPr>
    </w:p>
    <w:p w:rsidR="00DF50B3" w:rsidRPr="000407EB" w:rsidRDefault="00DF50B3" w:rsidP="00DF50B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407EB">
        <w:rPr>
          <w:sz w:val="28"/>
          <w:szCs w:val="28"/>
        </w:rPr>
        <w:lastRenderedPageBreak/>
        <w:t xml:space="preserve"> </w:t>
      </w:r>
    </w:p>
    <w:p w:rsidR="009C4473" w:rsidRPr="000407EB" w:rsidRDefault="009C4473">
      <w:pPr>
        <w:rPr>
          <w:sz w:val="28"/>
          <w:szCs w:val="28"/>
        </w:rPr>
      </w:pPr>
    </w:p>
    <w:sectPr w:rsidR="009C4473" w:rsidRPr="000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A3" w:rsidRDefault="009340A3">
      <w:pPr>
        <w:spacing w:after="0" w:line="240" w:lineRule="auto"/>
      </w:pPr>
      <w:r>
        <w:separator/>
      </w:r>
    </w:p>
  </w:endnote>
  <w:endnote w:type="continuationSeparator" w:id="0">
    <w:p w:rsidR="009340A3" w:rsidRDefault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A3" w:rsidRDefault="009340A3">
      <w:pPr>
        <w:spacing w:after="0" w:line="240" w:lineRule="auto"/>
      </w:pPr>
      <w:r>
        <w:separator/>
      </w:r>
    </w:p>
  </w:footnote>
  <w:footnote w:type="continuationSeparator" w:id="0">
    <w:p w:rsidR="009340A3" w:rsidRDefault="0093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C" w:rsidRDefault="002055CC">
    <w:pPr>
      <w:tabs>
        <w:tab w:val="right" w:pos="101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C" w:rsidRDefault="002055CC">
    <w:pPr>
      <w:tabs>
        <w:tab w:val="right" w:pos="10142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C" w:rsidRDefault="002055C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C" w:rsidRDefault="002055C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C" w:rsidRDefault="002055C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C" w:rsidRDefault="002055C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D6"/>
    <w:multiLevelType w:val="hybridMultilevel"/>
    <w:tmpl w:val="7D7CA084"/>
    <w:lvl w:ilvl="0" w:tplc="58A8832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06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601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032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5A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029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A4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0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C03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443FE"/>
    <w:multiLevelType w:val="hybridMultilevel"/>
    <w:tmpl w:val="34EA876A"/>
    <w:lvl w:ilvl="0" w:tplc="809C5A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AEF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03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29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AB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83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E9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0A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A6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67A67"/>
    <w:multiLevelType w:val="hybridMultilevel"/>
    <w:tmpl w:val="2AC88C6C"/>
    <w:lvl w:ilvl="0" w:tplc="B73E6BB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BF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26D7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AE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AB15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0CF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13C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6F12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47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D6"/>
    <w:rsid w:val="00013876"/>
    <w:rsid w:val="000407EB"/>
    <w:rsid w:val="0013444C"/>
    <w:rsid w:val="001F1F99"/>
    <w:rsid w:val="002055CC"/>
    <w:rsid w:val="002D180D"/>
    <w:rsid w:val="004064FF"/>
    <w:rsid w:val="0045068F"/>
    <w:rsid w:val="004E5938"/>
    <w:rsid w:val="00642D9C"/>
    <w:rsid w:val="00643964"/>
    <w:rsid w:val="00750DD6"/>
    <w:rsid w:val="007A096A"/>
    <w:rsid w:val="00927831"/>
    <w:rsid w:val="009340A3"/>
    <w:rsid w:val="009C4473"/>
    <w:rsid w:val="009C6F71"/>
    <w:rsid w:val="00DF50B3"/>
    <w:rsid w:val="00E1502C"/>
    <w:rsid w:val="00E90756"/>
    <w:rsid w:val="00EC005B"/>
    <w:rsid w:val="00F848A5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D3BC"/>
  <w15:chartTrackingRefBased/>
  <w15:docId w15:val="{F286060B-6CD8-43E1-B3F4-B90B50F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B3"/>
    <w:pPr>
      <w:spacing w:after="12" w:line="267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50B3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F50B3"/>
    <w:pPr>
      <w:keepNext/>
      <w:keepLines/>
      <w:spacing w:after="40"/>
      <w:ind w:right="187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F50B3"/>
    <w:pPr>
      <w:keepNext/>
      <w:keepLines/>
      <w:spacing w:after="23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0B3"/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0B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0B3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DF50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F9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D9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22190E5F09A7736686257V7ME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AZAROVA_AK</dc:creator>
  <cp:keywords/>
  <dc:description/>
  <cp:lastModifiedBy>AZAROVA_AK</cp:lastModifiedBy>
  <cp:revision>12</cp:revision>
  <cp:lastPrinted>2019-11-14T09:14:00Z</cp:lastPrinted>
  <dcterms:created xsi:type="dcterms:W3CDTF">2019-11-14T06:32:00Z</dcterms:created>
  <dcterms:modified xsi:type="dcterms:W3CDTF">2019-11-20T06:44:00Z</dcterms:modified>
</cp:coreProperties>
</file>